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B8C58" w14:textId="77777777" w:rsidR="00F24AD7" w:rsidRPr="001A2D0E" w:rsidRDefault="00F24AD7">
      <w:pPr>
        <w:jc w:val="center"/>
        <w:rPr>
          <w:rFonts w:ascii="Segoe UI" w:hAnsi="Segoe UI" w:cs="Segoe UI"/>
          <w:b/>
          <w:bCs/>
          <w:sz w:val="36"/>
        </w:rPr>
      </w:pPr>
    </w:p>
    <w:p w14:paraId="39C3F372" w14:textId="77777777" w:rsidR="00F24AD7" w:rsidRPr="001A2D0E" w:rsidRDefault="00F24AD7">
      <w:pPr>
        <w:jc w:val="center"/>
        <w:rPr>
          <w:rFonts w:ascii="Segoe UI" w:hAnsi="Segoe UI" w:cs="Segoe UI"/>
          <w:b/>
          <w:bCs/>
          <w:sz w:val="36"/>
        </w:rPr>
      </w:pPr>
    </w:p>
    <w:p w14:paraId="6FF0714B" w14:textId="59DD677B" w:rsidR="001A219A" w:rsidRDefault="001A219A">
      <w:pPr>
        <w:jc w:val="center"/>
        <w:rPr>
          <w:rFonts w:ascii="Segoe UI" w:hAnsi="Segoe UI" w:cs="Segoe UI"/>
          <w:b/>
          <w:bCs/>
          <w:sz w:val="22"/>
          <w:szCs w:val="22"/>
        </w:rPr>
      </w:pPr>
    </w:p>
    <w:p w14:paraId="1DD7CB47" w14:textId="77777777" w:rsidR="00291543" w:rsidRPr="001A2D0E" w:rsidRDefault="00291543">
      <w:pPr>
        <w:jc w:val="center"/>
        <w:rPr>
          <w:rFonts w:ascii="Segoe UI" w:hAnsi="Segoe UI" w:cs="Segoe UI"/>
          <w:b/>
          <w:bCs/>
          <w:sz w:val="22"/>
          <w:szCs w:val="22"/>
        </w:rPr>
      </w:pPr>
    </w:p>
    <w:p w14:paraId="53096FAF" w14:textId="77777777" w:rsidR="001A219A" w:rsidRPr="001A2D0E" w:rsidRDefault="001A219A">
      <w:pPr>
        <w:jc w:val="center"/>
        <w:rPr>
          <w:rFonts w:ascii="Segoe UI" w:hAnsi="Segoe UI" w:cs="Segoe UI"/>
          <w:b/>
          <w:bCs/>
          <w:sz w:val="22"/>
          <w:szCs w:val="22"/>
        </w:rPr>
      </w:pPr>
    </w:p>
    <w:p w14:paraId="37CE1781" w14:textId="716EAFF6" w:rsidR="00767B85" w:rsidRPr="00C32C5D" w:rsidRDefault="00881788">
      <w:pPr>
        <w:jc w:val="center"/>
        <w:rPr>
          <w:rFonts w:ascii="Segoe UI" w:hAnsi="Segoe UI" w:cs="Segoe UI"/>
          <w:b/>
          <w:bCs/>
          <w:sz w:val="48"/>
          <w:szCs w:val="40"/>
        </w:rPr>
      </w:pPr>
      <w:r w:rsidRPr="00C32C5D">
        <w:rPr>
          <w:rFonts w:ascii="Segoe UI" w:hAnsi="Segoe UI" w:cs="Segoe UI"/>
          <w:b/>
          <w:bCs/>
          <w:sz w:val="48"/>
          <w:szCs w:val="40"/>
        </w:rPr>
        <w:t>WPF-Vertrag</w:t>
      </w:r>
    </w:p>
    <w:p w14:paraId="64D84248" w14:textId="0C467FC7" w:rsidR="00767B85" w:rsidRPr="001A2D0E" w:rsidRDefault="00767B85">
      <w:pPr>
        <w:rPr>
          <w:rFonts w:ascii="Segoe UI" w:hAnsi="Segoe UI" w:cs="Segoe UI"/>
          <w:b/>
          <w:bCs/>
          <w:sz w:val="22"/>
        </w:rPr>
      </w:pPr>
    </w:p>
    <w:p w14:paraId="07A0B19D" w14:textId="0D97703F" w:rsidR="001A2D0E" w:rsidRPr="001A2D0E" w:rsidRDefault="001A2D0E">
      <w:pPr>
        <w:rPr>
          <w:rFonts w:ascii="Segoe UI" w:hAnsi="Segoe UI" w:cs="Segoe UI"/>
          <w:b/>
          <w:bCs/>
          <w:sz w:val="22"/>
        </w:rPr>
      </w:pPr>
    </w:p>
    <w:p w14:paraId="05B9D245" w14:textId="77777777" w:rsidR="001A2D0E" w:rsidRPr="001A2D0E" w:rsidRDefault="001A2D0E">
      <w:pPr>
        <w:rPr>
          <w:rFonts w:ascii="Segoe UI" w:hAnsi="Segoe UI" w:cs="Segoe UI"/>
          <w:b/>
          <w:bCs/>
          <w:sz w:val="22"/>
        </w:rPr>
      </w:pPr>
    </w:p>
    <w:p w14:paraId="5773A304" w14:textId="7F740B6A" w:rsidR="00767B85" w:rsidRPr="001A2D0E" w:rsidRDefault="001A2D0E">
      <w:pPr>
        <w:jc w:val="center"/>
        <w:rPr>
          <w:rFonts w:ascii="Segoe UI" w:hAnsi="Segoe UI" w:cs="Segoe UI"/>
          <w:sz w:val="32"/>
        </w:rPr>
      </w:pPr>
      <w:r w:rsidRPr="001A2D0E">
        <w:rPr>
          <w:rFonts w:ascii="Segoe UI" w:hAnsi="Segoe UI" w:cs="Segoe UI"/>
          <w:sz w:val="22"/>
        </w:rPr>
        <w:t>Der folgende Vertrag wird geschlossen z</w:t>
      </w:r>
      <w:r w:rsidR="00767B85" w:rsidRPr="001A2D0E">
        <w:rPr>
          <w:rFonts w:ascii="Segoe UI" w:hAnsi="Segoe UI" w:cs="Segoe UI"/>
          <w:sz w:val="22"/>
        </w:rPr>
        <w:t>wischen der/dem</w:t>
      </w:r>
    </w:p>
    <w:p w14:paraId="0A41A8A6" w14:textId="77777777" w:rsidR="00767B85" w:rsidRPr="001A2D0E" w:rsidRDefault="00767B85">
      <w:pPr>
        <w:jc w:val="center"/>
        <w:rPr>
          <w:rFonts w:ascii="Segoe UI" w:hAnsi="Segoe UI" w:cs="Segoe UI"/>
          <w:sz w:val="22"/>
        </w:rPr>
      </w:pPr>
    </w:p>
    <w:p w14:paraId="13EF93C4" w14:textId="77777777" w:rsidR="00767B85" w:rsidRPr="001A2D0E" w:rsidRDefault="00F7786E">
      <w:pPr>
        <w:jc w:val="center"/>
        <w:rPr>
          <w:rFonts w:ascii="Segoe UI" w:hAnsi="Segoe UI" w:cs="Segoe UI"/>
          <w:sz w:val="22"/>
        </w:rPr>
      </w:pPr>
      <w:r w:rsidRPr="001A2D0E">
        <w:rPr>
          <w:rFonts w:ascii="Segoe UI" w:hAnsi="Segoe UI" w:cs="Segoe UI"/>
          <w:sz w:val="22"/>
        </w:rPr>
        <w:t>(Ober-)</w:t>
      </w:r>
      <w:proofErr w:type="spellStart"/>
      <w:r w:rsidRPr="001A2D0E">
        <w:rPr>
          <w:rFonts w:ascii="Segoe UI" w:hAnsi="Segoe UI" w:cs="Segoe UI"/>
          <w:sz w:val="22"/>
        </w:rPr>
        <w:t>Bürgermeister:in</w:t>
      </w:r>
      <w:proofErr w:type="spellEnd"/>
    </w:p>
    <w:p w14:paraId="6904872A" w14:textId="77777777" w:rsidR="00767B85" w:rsidRPr="001A2D0E" w:rsidRDefault="00F7786E">
      <w:pPr>
        <w:jc w:val="center"/>
        <w:rPr>
          <w:rFonts w:ascii="Segoe UI" w:hAnsi="Segoe UI" w:cs="Segoe UI"/>
          <w:sz w:val="22"/>
        </w:rPr>
      </w:pPr>
      <w:proofErr w:type="spellStart"/>
      <w:r w:rsidRPr="001A2D0E">
        <w:rPr>
          <w:rFonts w:ascii="Segoe UI" w:hAnsi="Segoe UI" w:cs="Segoe UI"/>
          <w:sz w:val="22"/>
        </w:rPr>
        <w:t>Landrät:in</w:t>
      </w:r>
      <w:proofErr w:type="spellEnd"/>
    </w:p>
    <w:p w14:paraId="6DC2429A" w14:textId="77777777" w:rsidR="00767B85" w:rsidRPr="001A2D0E" w:rsidRDefault="00767B85">
      <w:pPr>
        <w:jc w:val="center"/>
        <w:rPr>
          <w:rFonts w:ascii="Segoe UI" w:hAnsi="Segoe UI" w:cs="Segoe UI"/>
          <w:sz w:val="22"/>
        </w:rPr>
      </w:pPr>
    </w:p>
    <w:p w14:paraId="508200CF" w14:textId="02E82DE5" w:rsidR="00767B85" w:rsidRPr="001A2D0E" w:rsidRDefault="00767B85">
      <w:pPr>
        <w:jc w:val="center"/>
        <w:rPr>
          <w:rFonts w:ascii="Segoe UI" w:hAnsi="Segoe UI" w:cs="Segoe UI"/>
          <w:sz w:val="22"/>
        </w:rPr>
      </w:pPr>
      <w:r w:rsidRPr="001A2D0E">
        <w:rPr>
          <w:rFonts w:ascii="Segoe UI" w:hAnsi="Segoe UI" w:cs="Segoe UI"/>
          <w:sz w:val="22"/>
        </w:rPr>
        <w:t xml:space="preserve">- </w:t>
      </w:r>
      <w:r w:rsidR="00382C0F" w:rsidRPr="001A2D0E">
        <w:rPr>
          <w:rFonts w:ascii="Segoe UI" w:hAnsi="Segoe UI" w:cs="Segoe UI"/>
          <w:sz w:val="22"/>
        </w:rPr>
        <w:t>Jugendamt</w:t>
      </w:r>
      <w:r w:rsidRPr="001A2D0E">
        <w:rPr>
          <w:rFonts w:ascii="Segoe UI" w:hAnsi="Segoe UI" w:cs="Segoe UI"/>
          <w:sz w:val="22"/>
        </w:rPr>
        <w:t xml:space="preserve"> –</w:t>
      </w:r>
    </w:p>
    <w:p w14:paraId="2665F093" w14:textId="77777777" w:rsidR="00767B85" w:rsidRPr="001A2D0E" w:rsidRDefault="00767B85">
      <w:pPr>
        <w:jc w:val="center"/>
        <w:rPr>
          <w:rFonts w:ascii="Segoe UI" w:hAnsi="Segoe UI" w:cs="Segoe UI"/>
          <w:sz w:val="22"/>
        </w:rPr>
      </w:pPr>
    </w:p>
    <w:p w14:paraId="2FCAF60B" w14:textId="17BB419C" w:rsidR="00767B85" w:rsidRPr="001A2D0E" w:rsidRDefault="00EB3F16">
      <w:pPr>
        <w:jc w:val="center"/>
        <w:rPr>
          <w:rFonts w:ascii="Segoe UI" w:hAnsi="Segoe UI" w:cs="Segoe UI"/>
          <w:sz w:val="22"/>
          <w:u w:val="single"/>
        </w:rPr>
      </w:pPr>
      <w:r w:rsidRPr="001A2D0E">
        <w:rPr>
          <w:rFonts w:ascii="Segoe UI" w:hAnsi="Segoe UI" w:cs="Segoe UI"/>
          <w:sz w:val="22"/>
          <w:u w:val="single"/>
        </w:rPr>
        <w:fldChar w:fldCharType="begin">
          <w:ffData>
            <w:name w:val="Text2"/>
            <w:enabled/>
            <w:calcOnExit w:val="0"/>
            <w:textInput/>
          </w:ffData>
        </w:fldChar>
      </w:r>
      <w:bookmarkStart w:id="0" w:name="Text2"/>
      <w:r w:rsidR="00767B85" w:rsidRPr="001A2D0E">
        <w:rPr>
          <w:rFonts w:ascii="Segoe UI" w:hAnsi="Segoe UI" w:cs="Segoe UI"/>
          <w:sz w:val="22"/>
          <w:u w:val="single"/>
        </w:rPr>
        <w:instrText xml:space="preserve"> FORMTEXT </w:instrText>
      </w:r>
      <w:r w:rsidRPr="001A2D0E">
        <w:rPr>
          <w:rFonts w:ascii="Segoe UI" w:hAnsi="Segoe UI" w:cs="Segoe UI"/>
          <w:sz w:val="22"/>
          <w:u w:val="single"/>
        </w:rPr>
      </w:r>
      <w:r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Pr="001A2D0E">
        <w:rPr>
          <w:rFonts w:ascii="Segoe UI" w:hAnsi="Segoe UI" w:cs="Segoe UI"/>
          <w:sz w:val="22"/>
          <w:u w:val="single"/>
        </w:rPr>
        <w:fldChar w:fldCharType="end"/>
      </w:r>
      <w:bookmarkEnd w:id="0"/>
    </w:p>
    <w:p w14:paraId="184DD825" w14:textId="5AA292EF" w:rsidR="00767B85" w:rsidRPr="001A2D0E" w:rsidRDefault="00767B85">
      <w:pPr>
        <w:jc w:val="center"/>
        <w:rPr>
          <w:rFonts w:ascii="Segoe UI" w:hAnsi="Segoe UI" w:cs="Segoe UI"/>
          <w:sz w:val="16"/>
        </w:rPr>
      </w:pPr>
      <w:r w:rsidRPr="001A2D0E">
        <w:rPr>
          <w:rFonts w:ascii="Segoe UI" w:hAnsi="Segoe UI" w:cs="Segoe UI"/>
          <w:sz w:val="16"/>
        </w:rPr>
        <w:t xml:space="preserve">(- </w:t>
      </w:r>
      <w:r w:rsidR="00382C0F" w:rsidRPr="001A2D0E">
        <w:rPr>
          <w:rFonts w:ascii="Segoe UI" w:hAnsi="Segoe UI" w:cs="Segoe UI"/>
          <w:sz w:val="16"/>
        </w:rPr>
        <w:t>Jugendamt</w:t>
      </w:r>
      <w:r w:rsidRPr="001A2D0E">
        <w:rPr>
          <w:rFonts w:ascii="Segoe UI" w:hAnsi="Segoe UI" w:cs="Segoe UI"/>
          <w:sz w:val="16"/>
        </w:rPr>
        <w:t xml:space="preserve"> -)</w:t>
      </w:r>
    </w:p>
    <w:p w14:paraId="7D69B63D" w14:textId="77777777" w:rsidR="00767B85" w:rsidRPr="001A2D0E" w:rsidRDefault="00767B85">
      <w:pPr>
        <w:jc w:val="center"/>
        <w:rPr>
          <w:rFonts w:ascii="Segoe UI" w:hAnsi="Segoe UI" w:cs="Segoe UI"/>
          <w:sz w:val="22"/>
        </w:rPr>
      </w:pPr>
    </w:p>
    <w:p w14:paraId="5B814835" w14:textId="77777777" w:rsidR="00767B85" w:rsidRPr="001A2D0E" w:rsidRDefault="00767B85">
      <w:pPr>
        <w:jc w:val="center"/>
        <w:rPr>
          <w:rFonts w:ascii="Segoe UI" w:hAnsi="Segoe UI" w:cs="Segoe UI"/>
          <w:sz w:val="22"/>
        </w:rPr>
      </w:pPr>
      <w:r w:rsidRPr="001A2D0E">
        <w:rPr>
          <w:rFonts w:ascii="Segoe UI" w:hAnsi="Segoe UI" w:cs="Segoe UI"/>
          <w:sz w:val="22"/>
        </w:rPr>
        <w:t>und dem</w:t>
      </w:r>
    </w:p>
    <w:p w14:paraId="09BBF173" w14:textId="77777777" w:rsidR="00767B85" w:rsidRPr="001A2D0E" w:rsidRDefault="00767B85">
      <w:pPr>
        <w:jc w:val="center"/>
        <w:rPr>
          <w:rFonts w:ascii="Segoe UI" w:hAnsi="Segoe UI" w:cs="Segoe UI"/>
          <w:sz w:val="22"/>
        </w:rPr>
      </w:pPr>
    </w:p>
    <w:p w14:paraId="0A2A743D" w14:textId="7AC8427E" w:rsidR="00767B85" w:rsidRPr="001A2D0E" w:rsidRDefault="00EB3F16">
      <w:pPr>
        <w:jc w:val="center"/>
        <w:rPr>
          <w:rFonts w:ascii="Segoe UI" w:hAnsi="Segoe UI" w:cs="Segoe UI"/>
          <w:sz w:val="22"/>
          <w:u w:val="single"/>
        </w:rPr>
      </w:pPr>
      <w:r w:rsidRPr="001A2D0E">
        <w:rPr>
          <w:rFonts w:ascii="Segoe UI" w:hAnsi="Segoe UI" w:cs="Segoe UI"/>
          <w:sz w:val="22"/>
          <w:u w:val="single"/>
        </w:rPr>
        <w:fldChar w:fldCharType="begin">
          <w:ffData>
            <w:name w:val="Text3"/>
            <w:enabled/>
            <w:calcOnExit w:val="0"/>
            <w:textInput/>
          </w:ffData>
        </w:fldChar>
      </w:r>
      <w:bookmarkStart w:id="1" w:name="Text3"/>
      <w:r w:rsidR="00767B85" w:rsidRPr="001A2D0E">
        <w:rPr>
          <w:rFonts w:ascii="Segoe UI" w:hAnsi="Segoe UI" w:cs="Segoe UI"/>
          <w:sz w:val="22"/>
          <w:u w:val="single"/>
        </w:rPr>
        <w:instrText xml:space="preserve"> FORMTEXT </w:instrText>
      </w:r>
      <w:r w:rsidRPr="001A2D0E">
        <w:rPr>
          <w:rFonts w:ascii="Segoe UI" w:hAnsi="Segoe UI" w:cs="Segoe UI"/>
          <w:sz w:val="22"/>
          <w:u w:val="single"/>
        </w:rPr>
      </w:r>
      <w:r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Pr="001A2D0E">
        <w:rPr>
          <w:rFonts w:ascii="Segoe UI" w:hAnsi="Segoe UI" w:cs="Segoe UI"/>
          <w:sz w:val="22"/>
          <w:u w:val="single"/>
        </w:rPr>
        <w:fldChar w:fldCharType="end"/>
      </w:r>
      <w:bookmarkEnd w:id="1"/>
    </w:p>
    <w:p w14:paraId="19BA0920" w14:textId="74193133" w:rsidR="00767B85" w:rsidRPr="001A2D0E" w:rsidRDefault="00767B85">
      <w:pPr>
        <w:jc w:val="center"/>
        <w:rPr>
          <w:rFonts w:ascii="Segoe UI" w:hAnsi="Segoe UI" w:cs="Segoe UI"/>
          <w:sz w:val="16"/>
        </w:rPr>
      </w:pPr>
      <w:r w:rsidRPr="001A2D0E">
        <w:rPr>
          <w:rFonts w:ascii="Segoe UI" w:hAnsi="Segoe UI" w:cs="Segoe UI"/>
          <w:sz w:val="16"/>
        </w:rPr>
        <w:t xml:space="preserve">(anerkannter </w:t>
      </w:r>
      <w:r w:rsidR="003B0C76" w:rsidRPr="001A2D0E">
        <w:rPr>
          <w:rFonts w:ascii="Segoe UI" w:hAnsi="Segoe UI" w:cs="Segoe UI"/>
          <w:sz w:val="16"/>
        </w:rPr>
        <w:t>WPF-Träger</w:t>
      </w:r>
      <w:r w:rsidRPr="001A2D0E">
        <w:rPr>
          <w:rFonts w:ascii="Segoe UI" w:hAnsi="Segoe UI" w:cs="Segoe UI"/>
          <w:sz w:val="16"/>
        </w:rPr>
        <w:t>)</w:t>
      </w:r>
    </w:p>
    <w:p w14:paraId="10FCD69C" w14:textId="5A8E2F7A" w:rsidR="00767B85" w:rsidRPr="001A2D0E" w:rsidRDefault="00767B85">
      <w:pPr>
        <w:rPr>
          <w:rFonts w:ascii="Segoe UI" w:hAnsi="Segoe UI" w:cs="Segoe UI"/>
          <w:sz w:val="22"/>
        </w:rPr>
      </w:pPr>
    </w:p>
    <w:p w14:paraId="53E15C84" w14:textId="12158F1F" w:rsidR="00177017" w:rsidRDefault="00177017">
      <w:pPr>
        <w:rPr>
          <w:rFonts w:ascii="Segoe UI" w:hAnsi="Segoe UI" w:cs="Segoe UI"/>
          <w:sz w:val="22"/>
        </w:rPr>
      </w:pPr>
    </w:p>
    <w:p w14:paraId="60206357" w14:textId="77777777" w:rsidR="00FB4649" w:rsidRPr="001A2D0E" w:rsidRDefault="00FB4649">
      <w:pPr>
        <w:rPr>
          <w:rFonts w:ascii="Segoe UI" w:hAnsi="Segoe UI" w:cs="Segoe UI"/>
          <w:sz w:val="22"/>
        </w:rPr>
      </w:pPr>
    </w:p>
    <w:p w14:paraId="19E0D92B" w14:textId="035EADB7" w:rsidR="00C32C5D" w:rsidRDefault="00C32C5D">
      <w:pPr>
        <w:rPr>
          <w:rFonts w:ascii="Segoe UI" w:hAnsi="Segoe UI" w:cs="Segoe UI"/>
          <w:sz w:val="22"/>
        </w:rPr>
      </w:pPr>
    </w:p>
    <w:p w14:paraId="623AF62F" w14:textId="77777777" w:rsidR="00C32C5D" w:rsidRPr="001A2D0E" w:rsidRDefault="00C32C5D">
      <w:pPr>
        <w:rPr>
          <w:rFonts w:ascii="Segoe UI" w:hAnsi="Segoe UI" w:cs="Segoe UI"/>
          <w:sz w:val="22"/>
        </w:rPr>
      </w:pPr>
    </w:p>
    <w:p w14:paraId="422DC474" w14:textId="3C103401" w:rsidR="00881788" w:rsidRPr="001A2D0E" w:rsidRDefault="00881788">
      <w:pPr>
        <w:rPr>
          <w:rFonts w:ascii="Segoe UI" w:hAnsi="Segoe UI" w:cs="Segoe UI"/>
          <w:b/>
          <w:sz w:val="22"/>
        </w:rPr>
      </w:pPr>
      <w:r w:rsidRPr="001A2D0E">
        <w:rPr>
          <w:rFonts w:ascii="Segoe UI" w:hAnsi="Segoe UI" w:cs="Segoe UI"/>
          <w:b/>
          <w:sz w:val="22"/>
        </w:rPr>
        <w:t>Präambel</w:t>
      </w:r>
    </w:p>
    <w:p w14:paraId="54A7E626" w14:textId="77777777" w:rsidR="00881788" w:rsidRPr="001A2D0E" w:rsidRDefault="00881788">
      <w:pPr>
        <w:rPr>
          <w:rFonts w:ascii="Segoe UI" w:hAnsi="Segoe UI" w:cs="Segoe UI"/>
          <w:b/>
          <w:sz w:val="22"/>
        </w:rPr>
      </w:pPr>
    </w:p>
    <w:p w14:paraId="5FDDAAF1" w14:textId="1D5FC088" w:rsidR="00881788" w:rsidRPr="001A2D0E" w:rsidRDefault="00881788" w:rsidP="00881788">
      <w:pPr>
        <w:jc w:val="both"/>
        <w:rPr>
          <w:rFonts w:ascii="Segoe UI" w:hAnsi="Segoe UI" w:cs="Segoe UI"/>
          <w:bCs/>
          <w:sz w:val="22"/>
        </w:rPr>
      </w:pPr>
      <w:r w:rsidRPr="001A2D0E">
        <w:rPr>
          <w:rFonts w:ascii="Segoe UI" w:hAnsi="Segoe UI" w:cs="Segoe UI"/>
          <w:bCs/>
          <w:sz w:val="22"/>
        </w:rPr>
        <w:t xml:space="preserve">Das LWL-Landesjugendamt Westfalen koordiniert gem. § 85 Abs. 2 Nr. 2 SGB VIII den Verbund der anerkannten WPF-Träger, die den öffentlichen Trägern der Jugendhilfe Westfälische Pflegefamilien (WPF) als besondere Form der Hilfen zur Erziehung anbieten. </w:t>
      </w:r>
      <w:r w:rsidRPr="000D206D">
        <w:rPr>
          <w:rFonts w:ascii="Segoe UI" w:hAnsi="Segoe UI" w:cs="Segoe UI"/>
          <w:bCs/>
          <w:color w:val="000000" w:themeColor="text1"/>
          <w:sz w:val="22"/>
        </w:rPr>
        <w:t xml:space="preserve">Grundlage einheitlicher Qualitätsstandards sind identische Kooperationsverträge zwischen den </w:t>
      </w:r>
      <w:proofErr w:type="spellStart"/>
      <w:r w:rsidRPr="000D206D">
        <w:rPr>
          <w:rFonts w:ascii="Segoe UI" w:hAnsi="Segoe UI" w:cs="Segoe UI"/>
          <w:bCs/>
          <w:color w:val="000000" w:themeColor="text1"/>
          <w:sz w:val="22"/>
        </w:rPr>
        <w:t>verbundszugehörigen</w:t>
      </w:r>
      <w:proofErr w:type="spellEnd"/>
      <w:r w:rsidRPr="000D206D">
        <w:rPr>
          <w:rFonts w:ascii="Segoe UI" w:hAnsi="Segoe UI" w:cs="Segoe UI"/>
          <w:bCs/>
          <w:color w:val="000000" w:themeColor="text1"/>
          <w:sz w:val="22"/>
        </w:rPr>
        <w:t xml:space="preserve"> Trägern und dem LWL-Landesjugendamt Westfalen.</w:t>
      </w:r>
      <w:r w:rsidR="006C2227" w:rsidRPr="000D206D">
        <w:rPr>
          <w:rFonts w:ascii="Segoe UI" w:hAnsi="Segoe UI" w:cs="Segoe UI"/>
          <w:bCs/>
          <w:color w:val="000000" w:themeColor="text1"/>
          <w:sz w:val="22"/>
        </w:rPr>
        <w:t xml:space="preserve"> </w:t>
      </w:r>
      <w:r w:rsidR="00A07207">
        <w:rPr>
          <w:rFonts w:ascii="Segoe UI" w:hAnsi="Segoe UI" w:cs="Segoe UI"/>
          <w:bCs/>
          <w:color w:val="000000" w:themeColor="text1"/>
          <w:sz w:val="22"/>
        </w:rPr>
        <w:t>D</w:t>
      </w:r>
      <w:r w:rsidR="00A07207" w:rsidRPr="000D206D">
        <w:rPr>
          <w:rFonts w:ascii="Segoe UI" w:hAnsi="Segoe UI" w:cs="Segoe UI"/>
          <w:bCs/>
          <w:color w:val="000000" w:themeColor="text1"/>
          <w:sz w:val="22"/>
        </w:rPr>
        <w:t xml:space="preserve">as „Handbuch zu den Qualitätsstandards des Systems Westfälische Pflegefamilien“ </w:t>
      </w:r>
      <w:r w:rsidRPr="000D206D">
        <w:rPr>
          <w:rFonts w:ascii="Segoe UI" w:hAnsi="Segoe UI" w:cs="Segoe UI"/>
          <w:bCs/>
          <w:color w:val="000000" w:themeColor="text1"/>
          <w:sz w:val="22"/>
        </w:rPr>
        <w:t xml:space="preserve">sowie </w:t>
      </w:r>
      <w:r w:rsidR="00A07207">
        <w:rPr>
          <w:rFonts w:ascii="Segoe UI" w:hAnsi="Segoe UI" w:cs="Segoe UI"/>
          <w:bCs/>
          <w:color w:val="000000" w:themeColor="text1"/>
          <w:sz w:val="22"/>
        </w:rPr>
        <w:t>d</w:t>
      </w:r>
      <w:r w:rsidR="00A07207" w:rsidRPr="000D206D">
        <w:rPr>
          <w:rFonts w:ascii="Segoe UI" w:hAnsi="Segoe UI" w:cs="Segoe UI"/>
          <w:bCs/>
          <w:color w:val="000000" w:themeColor="text1"/>
          <w:sz w:val="22"/>
        </w:rPr>
        <w:t>ie „WPF-Leistungsbeschreibung</w:t>
      </w:r>
      <w:r w:rsidR="00A07207">
        <w:rPr>
          <w:rFonts w:ascii="Segoe UI" w:hAnsi="Segoe UI" w:cs="Segoe UI"/>
          <w:bCs/>
          <w:color w:val="000000" w:themeColor="text1"/>
          <w:sz w:val="22"/>
        </w:rPr>
        <w:t>“</w:t>
      </w:r>
      <w:r w:rsidR="00A07207" w:rsidRPr="000D206D">
        <w:rPr>
          <w:rFonts w:ascii="Segoe UI" w:hAnsi="Segoe UI" w:cs="Segoe UI"/>
          <w:bCs/>
          <w:color w:val="000000" w:themeColor="text1"/>
          <w:sz w:val="22"/>
        </w:rPr>
        <w:t xml:space="preserve"> </w:t>
      </w:r>
      <w:r w:rsidRPr="000D206D">
        <w:rPr>
          <w:rFonts w:ascii="Segoe UI" w:hAnsi="Segoe UI" w:cs="Segoe UI"/>
          <w:bCs/>
          <w:color w:val="000000" w:themeColor="text1"/>
          <w:sz w:val="22"/>
        </w:rPr>
        <w:t>sind in ihrer jeweils gültigen Fassung maßgebliche und verbindliche Grundlage für die zu erbringenden Leistungen im Rahmen des WPF-Systems und damit Grundlage und Bestandteil dieses Vertrages.</w:t>
      </w:r>
    </w:p>
    <w:p w14:paraId="26164D17" w14:textId="0C659DA4" w:rsidR="00881788" w:rsidRDefault="00881788">
      <w:pPr>
        <w:rPr>
          <w:rFonts w:ascii="Segoe UI" w:hAnsi="Segoe UI" w:cs="Segoe UI"/>
          <w:sz w:val="22"/>
        </w:rPr>
      </w:pPr>
    </w:p>
    <w:p w14:paraId="315D438B" w14:textId="77777777" w:rsidR="00FB4649" w:rsidRPr="001A2D0E" w:rsidRDefault="00FB4649">
      <w:pPr>
        <w:rPr>
          <w:rFonts w:ascii="Segoe UI" w:hAnsi="Segoe UI" w:cs="Segoe UI"/>
          <w:sz w:val="22"/>
        </w:rPr>
      </w:pPr>
    </w:p>
    <w:p w14:paraId="2C60C231" w14:textId="698DF6DD" w:rsidR="00767B85" w:rsidRPr="001A2D0E" w:rsidRDefault="00767B85">
      <w:pPr>
        <w:rPr>
          <w:rFonts w:ascii="Segoe UI" w:hAnsi="Segoe UI" w:cs="Segoe UI"/>
          <w:b/>
          <w:bCs/>
          <w:sz w:val="22"/>
        </w:rPr>
      </w:pPr>
      <w:r w:rsidRPr="001A2D0E">
        <w:rPr>
          <w:rFonts w:ascii="Segoe UI" w:hAnsi="Segoe UI" w:cs="Segoe UI"/>
          <w:b/>
          <w:bCs/>
          <w:sz w:val="22"/>
        </w:rPr>
        <w:t>I.</w:t>
      </w:r>
      <w:r w:rsidRPr="001A2D0E">
        <w:rPr>
          <w:rFonts w:ascii="Segoe UI" w:hAnsi="Segoe UI" w:cs="Segoe UI"/>
          <w:b/>
          <w:bCs/>
          <w:sz w:val="22"/>
        </w:rPr>
        <w:tab/>
        <w:t>Zielsetzung</w:t>
      </w:r>
      <w:r w:rsidR="00E24DF2" w:rsidRPr="001A2D0E">
        <w:rPr>
          <w:rFonts w:ascii="Segoe UI" w:hAnsi="Segoe UI" w:cs="Segoe UI"/>
          <w:b/>
          <w:bCs/>
          <w:sz w:val="22"/>
        </w:rPr>
        <w:t xml:space="preserve"> des Systems</w:t>
      </w:r>
      <w:r w:rsidRPr="001A2D0E">
        <w:rPr>
          <w:rFonts w:ascii="Segoe UI" w:hAnsi="Segoe UI" w:cs="Segoe UI"/>
          <w:b/>
          <w:bCs/>
          <w:sz w:val="22"/>
        </w:rPr>
        <w:t xml:space="preserve"> der Westfälischen Pflegefamilien</w:t>
      </w:r>
    </w:p>
    <w:p w14:paraId="1706AA12" w14:textId="77777777" w:rsidR="00767B85" w:rsidRPr="001A2D0E" w:rsidRDefault="00767B85">
      <w:pPr>
        <w:rPr>
          <w:rFonts w:ascii="Segoe UI" w:hAnsi="Segoe UI" w:cs="Segoe UI"/>
          <w:sz w:val="22"/>
        </w:rPr>
      </w:pPr>
    </w:p>
    <w:p w14:paraId="587A3A28" w14:textId="77777777" w:rsidR="00456EF0" w:rsidRPr="008261B1" w:rsidRDefault="00456EF0" w:rsidP="00456EF0">
      <w:pPr>
        <w:jc w:val="both"/>
        <w:rPr>
          <w:rFonts w:ascii="Segoe UI" w:hAnsi="Segoe UI" w:cs="Segoe UI"/>
          <w:strike/>
          <w:sz w:val="22"/>
        </w:rPr>
      </w:pPr>
      <w:r w:rsidRPr="001A2D0E">
        <w:rPr>
          <w:rFonts w:ascii="Segoe UI" w:hAnsi="Segoe UI" w:cs="Segoe UI"/>
          <w:sz w:val="22"/>
        </w:rPr>
        <w:t xml:space="preserve">Die Betreuung eines jungen Menschen in einer Westfälischen Pflegefamilie stellt eine besonders intensive Form der Hilfe zur Erziehung in einer anderen Familie </w:t>
      </w:r>
      <w:r>
        <w:rPr>
          <w:rFonts w:ascii="Segoe UI" w:hAnsi="Segoe UI" w:cs="Segoe UI"/>
          <w:sz w:val="22"/>
        </w:rPr>
        <w:t xml:space="preserve">dar </w:t>
      </w:r>
      <w:r w:rsidRPr="001A2D0E">
        <w:rPr>
          <w:rFonts w:ascii="Segoe UI" w:hAnsi="Segoe UI" w:cs="Segoe UI"/>
          <w:sz w:val="22"/>
        </w:rPr>
        <w:t xml:space="preserve">(§ 27 Abs. 2 </w:t>
      </w:r>
      <w:r>
        <w:rPr>
          <w:rFonts w:ascii="Segoe UI" w:hAnsi="Segoe UI" w:cs="Segoe UI"/>
          <w:sz w:val="22"/>
        </w:rPr>
        <w:t xml:space="preserve">i. V. m. § 33 S. 2 </w:t>
      </w:r>
      <w:r w:rsidRPr="001A2D0E">
        <w:rPr>
          <w:rFonts w:ascii="Segoe UI" w:hAnsi="Segoe UI" w:cs="Segoe UI"/>
          <w:sz w:val="22"/>
        </w:rPr>
        <w:t xml:space="preserve">SGB VIII). </w:t>
      </w:r>
    </w:p>
    <w:p w14:paraId="21E71287" w14:textId="141C2254" w:rsidR="001A2D0E" w:rsidRPr="001A2D0E" w:rsidRDefault="001A2D0E">
      <w:pPr>
        <w:rPr>
          <w:rFonts w:ascii="Segoe UI" w:hAnsi="Segoe UI" w:cs="Segoe UI"/>
          <w:sz w:val="22"/>
        </w:rPr>
      </w:pPr>
    </w:p>
    <w:p w14:paraId="165DA857" w14:textId="23EAF3EA" w:rsidR="00FB4649" w:rsidRDefault="00FB4649">
      <w:pPr>
        <w:rPr>
          <w:rFonts w:ascii="Segoe UI" w:hAnsi="Segoe UI" w:cs="Segoe UI"/>
          <w:sz w:val="22"/>
        </w:rPr>
      </w:pPr>
      <w:r>
        <w:rPr>
          <w:rFonts w:ascii="Segoe UI" w:hAnsi="Segoe UI" w:cs="Segoe UI"/>
          <w:sz w:val="22"/>
        </w:rPr>
        <w:br w:type="page"/>
      </w:r>
    </w:p>
    <w:p w14:paraId="0E6B1854" w14:textId="77777777" w:rsidR="00767B85" w:rsidRPr="001A2D0E" w:rsidRDefault="00767B85">
      <w:pPr>
        <w:rPr>
          <w:rFonts w:ascii="Segoe UI" w:hAnsi="Segoe UI" w:cs="Segoe UI"/>
          <w:b/>
          <w:bCs/>
          <w:sz w:val="22"/>
        </w:rPr>
      </w:pPr>
      <w:r w:rsidRPr="001A2D0E">
        <w:rPr>
          <w:rFonts w:ascii="Segoe UI" w:hAnsi="Segoe UI" w:cs="Segoe UI"/>
          <w:b/>
          <w:bCs/>
          <w:sz w:val="22"/>
        </w:rPr>
        <w:lastRenderedPageBreak/>
        <w:t>II.</w:t>
      </w:r>
      <w:r w:rsidRPr="001A2D0E">
        <w:rPr>
          <w:rFonts w:ascii="Segoe UI" w:hAnsi="Segoe UI" w:cs="Segoe UI"/>
          <w:b/>
          <w:bCs/>
          <w:sz w:val="22"/>
        </w:rPr>
        <w:tab/>
        <w:t>Pflegeverhältnis</w:t>
      </w:r>
    </w:p>
    <w:p w14:paraId="3D910524" w14:textId="3D085ED1" w:rsidR="00767B85" w:rsidRPr="001A2D0E" w:rsidRDefault="00177017" w:rsidP="00177017">
      <w:pPr>
        <w:tabs>
          <w:tab w:val="left" w:pos="1560"/>
        </w:tabs>
        <w:rPr>
          <w:rFonts w:ascii="Segoe UI" w:hAnsi="Segoe UI" w:cs="Segoe UI"/>
          <w:sz w:val="22"/>
        </w:rPr>
      </w:pPr>
      <w:r w:rsidRPr="001A2D0E">
        <w:rPr>
          <w:rFonts w:ascii="Segoe UI" w:hAnsi="Segoe UI" w:cs="Segoe UI"/>
          <w:sz w:val="22"/>
        </w:rPr>
        <w:tab/>
      </w:r>
    </w:p>
    <w:p w14:paraId="6C461643" w14:textId="741E62BA" w:rsidR="00B9612B" w:rsidRPr="001A2D0E" w:rsidRDefault="00767B85" w:rsidP="00745164">
      <w:pPr>
        <w:rPr>
          <w:rFonts w:ascii="Segoe UI" w:hAnsi="Segoe UI" w:cs="Segoe UI"/>
          <w:sz w:val="22"/>
          <w:u w:val="single"/>
        </w:rPr>
      </w:pPr>
      <w:r w:rsidRPr="001A2D0E">
        <w:rPr>
          <w:rFonts w:ascii="Segoe UI" w:hAnsi="Segoe UI" w:cs="Segoe UI"/>
          <w:sz w:val="22"/>
        </w:rPr>
        <w:t>1.</w:t>
      </w:r>
      <w:r w:rsidRPr="001A2D0E">
        <w:rPr>
          <w:rFonts w:ascii="Segoe UI" w:hAnsi="Segoe UI" w:cs="Segoe UI"/>
          <w:sz w:val="22"/>
        </w:rPr>
        <w:tab/>
        <w:t xml:space="preserve">Die </w:t>
      </w:r>
      <w:r w:rsidR="00B9612B" w:rsidRPr="001A2D0E">
        <w:rPr>
          <w:rFonts w:ascii="Segoe UI" w:hAnsi="Segoe UI" w:cs="Segoe UI"/>
          <w:sz w:val="22"/>
        </w:rPr>
        <w:t xml:space="preserve">Pflegeperson(en), im Folgenden </w:t>
      </w:r>
      <w:r w:rsidRPr="001A2D0E">
        <w:rPr>
          <w:rFonts w:ascii="Segoe UI" w:hAnsi="Segoe UI" w:cs="Segoe UI"/>
          <w:sz w:val="22"/>
        </w:rPr>
        <w:t>Westfälische Pflegefamilie</w:t>
      </w:r>
      <w:r w:rsidR="00177017" w:rsidRPr="001A2D0E">
        <w:rPr>
          <w:rFonts w:ascii="Segoe UI" w:hAnsi="Segoe UI" w:cs="Segoe UI"/>
          <w:sz w:val="22"/>
        </w:rPr>
        <w:t xml:space="preserve"> </w:t>
      </w:r>
      <w:r w:rsidR="00B9612B" w:rsidRPr="001A2D0E">
        <w:rPr>
          <w:rFonts w:ascii="Segoe UI" w:hAnsi="Segoe UI" w:cs="Segoe UI"/>
          <w:sz w:val="22"/>
        </w:rPr>
        <w:t>genannt,</w:t>
      </w:r>
      <w:r w:rsidR="00B9612B" w:rsidRPr="001A2D0E">
        <w:rPr>
          <w:rFonts w:ascii="Segoe UI" w:hAnsi="Segoe UI" w:cs="Segoe UI"/>
          <w:strike/>
          <w:sz w:val="22"/>
        </w:rPr>
        <w:t xml:space="preserve"> </w:t>
      </w:r>
      <w:r w:rsidR="00227D7D" w:rsidRPr="001A2D0E">
        <w:rPr>
          <w:rFonts w:ascii="Segoe UI" w:hAnsi="Segoe UI" w:cs="Segoe UI"/>
          <w:sz w:val="22"/>
          <w:u w:val="single"/>
        </w:rPr>
        <w:t xml:space="preserve"> </w:t>
      </w:r>
    </w:p>
    <w:p w14:paraId="6A6FDE26" w14:textId="082BF2DD" w:rsidR="00767B85" w:rsidRPr="001A2D0E" w:rsidRDefault="00E73EAF" w:rsidP="00B9612B">
      <w:pPr>
        <w:ind w:firstLine="420"/>
        <w:rPr>
          <w:rFonts w:ascii="Segoe UI" w:hAnsi="Segoe UI" w:cs="Segoe UI"/>
          <w:sz w:val="22"/>
          <w:u w:val="single"/>
        </w:rPr>
      </w:pPr>
      <w:r w:rsidRPr="00C32C5D">
        <w:rPr>
          <w:rFonts w:ascii="Segoe UI" w:hAnsi="Segoe UI" w:cs="Segoe UI"/>
          <w:sz w:val="22"/>
        </w:rPr>
        <w:t>Name(n), Vorname(n)</w:t>
      </w:r>
      <w:r w:rsidR="00291543" w:rsidRPr="00C32C5D">
        <w:rPr>
          <w:rFonts w:ascii="Segoe UI" w:hAnsi="Segoe UI" w:cs="Segoe UI"/>
          <w:sz w:val="22"/>
        </w:rPr>
        <w:tab/>
      </w:r>
      <w:r w:rsidR="00291543">
        <w:rPr>
          <w:rFonts w:ascii="Segoe UI" w:hAnsi="Segoe UI" w:cs="Segoe UI"/>
          <w:sz w:val="22"/>
        </w:rPr>
        <w:tab/>
      </w:r>
      <w:r w:rsidR="00EB3F16" w:rsidRPr="001A2D0E">
        <w:rPr>
          <w:rFonts w:ascii="Segoe UI" w:hAnsi="Segoe UI" w:cs="Segoe UI"/>
          <w:sz w:val="22"/>
          <w:u w:val="single"/>
        </w:rPr>
        <w:fldChar w:fldCharType="begin">
          <w:ffData>
            <w:name w:val="Text4"/>
            <w:enabled/>
            <w:calcOnExit w:val="0"/>
            <w:textInput/>
          </w:ffData>
        </w:fldChar>
      </w:r>
      <w:bookmarkStart w:id="2" w:name="Text4"/>
      <w:r w:rsidR="00767B85" w:rsidRPr="001A2D0E">
        <w:rPr>
          <w:rFonts w:ascii="Segoe UI" w:hAnsi="Segoe UI" w:cs="Segoe UI"/>
          <w:sz w:val="22"/>
          <w:u w:val="single"/>
        </w:rPr>
        <w:instrText xml:space="preserve"> FORMTEXT </w:instrText>
      </w:r>
      <w:r w:rsidR="00EB3F16" w:rsidRPr="001A2D0E">
        <w:rPr>
          <w:rFonts w:ascii="Segoe UI" w:hAnsi="Segoe UI" w:cs="Segoe UI"/>
          <w:sz w:val="22"/>
          <w:u w:val="single"/>
        </w:rPr>
      </w:r>
      <w:r w:rsidR="00EB3F16"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1A2D0E">
        <w:rPr>
          <w:rFonts w:ascii="Segoe UI" w:hAnsi="Segoe UI" w:cs="Segoe UI"/>
          <w:sz w:val="22"/>
          <w:u w:val="single"/>
        </w:rPr>
        <w:fldChar w:fldCharType="end"/>
      </w:r>
      <w:bookmarkEnd w:id="2"/>
    </w:p>
    <w:p w14:paraId="60AA566F" w14:textId="6CEE9721" w:rsidR="006A303F" w:rsidRPr="001A2D0E" w:rsidRDefault="00B9612B" w:rsidP="006A303F">
      <w:pPr>
        <w:ind w:left="420"/>
        <w:rPr>
          <w:rFonts w:ascii="Segoe UI" w:hAnsi="Segoe UI" w:cs="Segoe UI"/>
          <w:sz w:val="22"/>
          <w:u w:val="single"/>
        </w:rPr>
      </w:pPr>
      <w:r w:rsidRPr="00C32C5D">
        <w:rPr>
          <w:rFonts w:ascii="Segoe UI" w:hAnsi="Segoe UI" w:cs="Segoe UI"/>
          <w:sz w:val="22"/>
        </w:rPr>
        <w:t xml:space="preserve">wohnhaft </w:t>
      </w:r>
      <w:r w:rsidRPr="00C32C5D">
        <w:rPr>
          <w:rFonts w:ascii="Segoe UI" w:hAnsi="Segoe UI" w:cs="Segoe UI"/>
          <w:sz w:val="16"/>
          <w:szCs w:val="16"/>
        </w:rPr>
        <w:t>(Straße, PLZ, Ort)</w:t>
      </w:r>
      <w:r w:rsidR="008F42DE" w:rsidRPr="00C32C5D">
        <w:rPr>
          <w:rFonts w:ascii="Segoe UI" w:hAnsi="Segoe UI" w:cs="Segoe UI"/>
          <w:sz w:val="16"/>
          <w:szCs w:val="16"/>
        </w:rPr>
        <w:tab/>
      </w:r>
      <w:r w:rsidR="00EB3F16" w:rsidRPr="001A2D0E">
        <w:rPr>
          <w:rFonts w:ascii="Segoe UI" w:hAnsi="Segoe UI" w:cs="Segoe UI"/>
          <w:sz w:val="22"/>
          <w:u w:val="single"/>
        </w:rPr>
        <w:fldChar w:fldCharType="begin">
          <w:ffData>
            <w:name w:val="Text4"/>
            <w:enabled/>
            <w:calcOnExit w:val="0"/>
            <w:textInput/>
          </w:ffData>
        </w:fldChar>
      </w:r>
      <w:r w:rsidR="006A303F" w:rsidRPr="001A2D0E">
        <w:rPr>
          <w:rFonts w:ascii="Segoe UI" w:hAnsi="Segoe UI" w:cs="Segoe UI"/>
          <w:sz w:val="22"/>
          <w:u w:val="single"/>
        </w:rPr>
        <w:instrText xml:space="preserve"> FORMTEXT </w:instrText>
      </w:r>
      <w:r w:rsidR="00EB3F16" w:rsidRPr="001A2D0E">
        <w:rPr>
          <w:rFonts w:ascii="Segoe UI" w:hAnsi="Segoe UI" w:cs="Segoe UI"/>
          <w:sz w:val="22"/>
          <w:u w:val="single"/>
        </w:rPr>
      </w:r>
      <w:r w:rsidR="00EB3F16"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1A2D0E">
        <w:rPr>
          <w:rFonts w:ascii="Segoe UI" w:hAnsi="Segoe UI" w:cs="Segoe UI"/>
          <w:sz w:val="22"/>
          <w:u w:val="single"/>
        </w:rPr>
        <w:fldChar w:fldCharType="end"/>
      </w:r>
    </w:p>
    <w:p w14:paraId="500701FC" w14:textId="77777777" w:rsidR="00745164" w:rsidRPr="001A2D0E" w:rsidRDefault="00745164">
      <w:pPr>
        <w:ind w:firstLine="434"/>
        <w:rPr>
          <w:rFonts w:ascii="Segoe UI" w:hAnsi="Segoe UI" w:cs="Segoe UI"/>
          <w:sz w:val="22"/>
        </w:rPr>
      </w:pPr>
    </w:p>
    <w:p w14:paraId="2AA5EF63" w14:textId="6E1E5C19" w:rsidR="00767B85" w:rsidRPr="001A2D0E" w:rsidRDefault="00767B85" w:rsidP="00AA7070">
      <w:pPr>
        <w:ind w:firstLine="420"/>
        <w:rPr>
          <w:rFonts w:ascii="Segoe UI" w:hAnsi="Segoe UI" w:cs="Segoe UI"/>
          <w:sz w:val="22"/>
          <w:u w:val="single"/>
        </w:rPr>
      </w:pPr>
      <w:r w:rsidRPr="001A2D0E">
        <w:rPr>
          <w:rFonts w:ascii="Segoe UI" w:hAnsi="Segoe UI" w:cs="Segoe UI"/>
          <w:sz w:val="22"/>
        </w:rPr>
        <w:t>übernehmen</w:t>
      </w:r>
      <w:r w:rsidR="007E70CA" w:rsidRPr="001A2D0E">
        <w:rPr>
          <w:rFonts w:ascii="Segoe UI" w:hAnsi="Segoe UI" w:cs="Segoe UI"/>
          <w:sz w:val="22"/>
        </w:rPr>
        <w:t>/übernimmt</w:t>
      </w:r>
      <w:r w:rsidR="00227D7D" w:rsidRPr="001A2D0E">
        <w:rPr>
          <w:rFonts w:ascii="Segoe UI" w:hAnsi="Segoe UI" w:cs="Segoe UI"/>
          <w:sz w:val="22"/>
        </w:rPr>
        <w:t xml:space="preserve"> </w:t>
      </w:r>
      <w:r w:rsidRPr="001A2D0E">
        <w:rPr>
          <w:rFonts w:ascii="Segoe UI" w:hAnsi="Segoe UI" w:cs="Segoe UI"/>
          <w:sz w:val="22"/>
        </w:rPr>
        <w:t xml:space="preserve">ab dem </w:t>
      </w:r>
      <w:r w:rsidR="00EB3F16" w:rsidRPr="001A2D0E">
        <w:rPr>
          <w:rFonts w:ascii="Segoe UI" w:hAnsi="Segoe UI" w:cs="Segoe UI"/>
          <w:sz w:val="22"/>
          <w:u w:val="single"/>
        </w:rPr>
        <w:fldChar w:fldCharType="begin">
          <w:ffData>
            <w:name w:val="Text5"/>
            <w:enabled/>
            <w:calcOnExit w:val="0"/>
            <w:textInput/>
          </w:ffData>
        </w:fldChar>
      </w:r>
      <w:bookmarkStart w:id="3" w:name="Text5"/>
      <w:r w:rsidRPr="001A2D0E">
        <w:rPr>
          <w:rFonts w:ascii="Segoe UI" w:hAnsi="Segoe UI" w:cs="Segoe UI"/>
          <w:sz w:val="22"/>
          <w:u w:val="single"/>
        </w:rPr>
        <w:instrText xml:space="preserve"> FORMTEXT </w:instrText>
      </w:r>
      <w:r w:rsidR="00EB3F16" w:rsidRPr="001A2D0E">
        <w:rPr>
          <w:rFonts w:ascii="Segoe UI" w:hAnsi="Segoe UI" w:cs="Segoe UI"/>
          <w:sz w:val="22"/>
          <w:u w:val="single"/>
        </w:rPr>
      </w:r>
      <w:r w:rsidR="00EB3F16"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1A2D0E">
        <w:rPr>
          <w:rFonts w:ascii="Segoe UI" w:hAnsi="Segoe UI" w:cs="Segoe UI"/>
          <w:sz w:val="22"/>
          <w:u w:val="single"/>
        </w:rPr>
        <w:fldChar w:fldCharType="end"/>
      </w:r>
      <w:bookmarkEnd w:id="3"/>
    </w:p>
    <w:p w14:paraId="1AA4FC82" w14:textId="77777777" w:rsidR="0092296F" w:rsidRPr="001A2D0E" w:rsidRDefault="0092296F" w:rsidP="00AA7070">
      <w:pPr>
        <w:ind w:firstLine="420"/>
        <w:rPr>
          <w:rFonts w:ascii="Segoe UI" w:hAnsi="Segoe UI" w:cs="Segoe UI"/>
          <w:sz w:val="22"/>
          <w:u w:val="single"/>
        </w:rPr>
      </w:pPr>
    </w:p>
    <w:p w14:paraId="3DB09C70" w14:textId="5152FB2C" w:rsidR="00CA6E83" w:rsidRPr="001A2D0E" w:rsidRDefault="002B6A3C" w:rsidP="00AA7070">
      <w:pPr>
        <w:ind w:firstLine="420"/>
        <w:rPr>
          <w:rFonts w:ascii="Segoe UI" w:hAnsi="Segoe UI" w:cs="Segoe UI"/>
          <w:sz w:val="22"/>
        </w:rPr>
      </w:pPr>
      <w:sdt>
        <w:sdtPr>
          <w:rPr>
            <w:rFonts w:ascii="Segoe UI" w:hAnsi="Segoe UI" w:cs="Segoe UI"/>
            <w:sz w:val="22"/>
          </w:rPr>
          <w:id w:val="1146088938"/>
          <w14:checkbox>
            <w14:checked w14:val="0"/>
            <w14:checkedState w14:val="2612" w14:font="MS Gothic"/>
            <w14:uncheckedState w14:val="2610" w14:font="MS Gothic"/>
          </w14:checkbox>
        </w:sdtPr>
        <w:sdtEndPr/>
        <w:sdtContent>
          <w:r w:rsidR="003A1FCC" w:rsidRPr="001A2D0E">
            <w:rPr>
              <w:rFonts w:ascii="MS Gothic" w:eastAsia="MS Gothic" w:hAnsi="MS Gothic" w:cs="Segoe UI" w:hint="eastAsia"/>
              <w:sz w:val="22"/>
            </w:rPr>
            <w:t>☐</w:t>
          </w:r>
        </w:sdtContent>
      </w:sdt>
      <w:r w:rsidR="00CA6E83" w:rsidRPr="001A2D0E">
        <w:rPr>
          <w:rFonts w:ascii="Segoe UI" w:hAnsi="Segoe UI" w:cs="Segoe UI"/>
          <w:sz w:val="22"/>
        </w:rPr>
        <w:t xml:space="preserve"> als Pflegeperson(en) mit besonderer Eignung ODER </w:t>
      </w:r>
    </w:p>
    <w:p w14:paraId="12672D80" w14:textId="3DD658A1" w:rsidR="00AA7070" w:rsidRPr="001A2D0E" w:rsidRDefault="002B6A3C" w:rsidP="00AA7070">
      <w:pPr>
        <w:ind w:firstLine="420"/>
        <w:rPr>
          <w:rFonts w:ascii="Segoe UI" w:hAnsi="Segoe UI" w:cs="Segoe UI"/>
          <w:sz w:val="22"/>
        </w:rPr>
      </w:pPr>
      <w:sdt>
        <w:sdtPr>
          <w:rPr>
            <w:rFonts w:ascii="Segoe UI" w:hAnsi="Segoe UI" w:cs="Segoe UI"/>
            <w:sz w:val="22"/>
          </w:rPr>
          <w:id w:val="-1912383393"/>
          <w14:checkbox>
            <w14:checked w14:val="0"/>
            <w14:checkedState w14:val="2612" w14:font="MS Gothic"/>
            <w14:uncheckedState w14:val="2610" w14:font="MS Gothic"/>
          </w14:checkbox>
        </w:sdtPr>
        <w:sdtEndPr/>
        <w:sdtContent>
          <w:r w:rsidR="003A1FCC" w:rsidRPr="001A2D0E">
            <w:rPr>
              <w:rFonts w:ascii="MS Gothic" w:eastAsia="MS Gothic" w:hAnsi="MS Gothic" w:cs="Segoe UI" w:hint="eastAsia"/>
              <w:sz w:val="22"/>
            </w:rPr>
            <w:t>☐</w:t>
          </w:r>
        </w:sdtContent>
      </w:sdt>
      <w:r w:rsidR="00CA6E83" w:rsidRPr="001A2D0E">
        <w:rPr>
          <w:rFonts w:ascii="Segoe UI" w:hAnsi="Segoe UI" w:cs="Segoe UI"/>
          <w:sz w:val="22"/>
        </w:rPr>
        <w:t xml:space="preserve"> </w:t>
      </w:r>
      <w:r w:rsidR="0092296F" w:rsidRPr="001A2D0E">
        <w:rPr>
          <w:rFonts w:ascii="Segoe UI" w:hAnsi="Segoe UI" w:cs="Segoe UI"/>
          <w:sz w:val="22"/>
        </w:rPr>
        <w:t xml:space="preserve">als Pflegeperson(en) </w:t>
      </w:r>
      <w:r w:rsidR="00CA6E83" w:rsidRPr="001A2D0E">
        <w:rPr>
          <w:rFonts w:ascii="Segoe UI" w:hAnsi="Segoe UI" w:cs="Segoe UI"/>
          <w:sz w:val="22"/>
        </w:rPr>
        <w:t xml:space="preserve">mit professioneller Qualifikation („Profi“) </w:t>
      </w:r>
    </w:p>
    <w:p w14:paraId="48015433" w14:textId="77777777" w:rsidR="0092296F" w:rsidRPr="001A2D0E" w:rsidRDefault="0092296F" w:rsidP="00AA7070">
      <w:pPr>
        <w:ind w:firstLine="420"/>
        <w:rPr>
          <w:rFonts w:ascii="Segoe UI" w:hAnsi="Segoe UI" w:cs="Segoe UI"/>
          <w:sz w:val="22"/>
        </w:rPr>
      </w:pPr>
    </w:p>
    <w:p w14:paraId="5A1BE21E" w14:textId="2D83032E" w:rsidR="00A105F8" w:rsidRPr="001A2D0E" w:rsidRDefault="00456EF0" w:rsidP="00456EF0">
      <w:pPr>
        <w:ind w:left="420"/>
        <w:rPr>
          <w:rFonts w:ascii="Segoe UI" w:hAnsi="Segoe UI" w:cs="Segoe UI"/>
          <w:sz w:val="22"/>
        </w:rPr>
      </w:pPr>
      <w:r w:rsidRPr="00456EF0">
        <w:rPr>
          <w:rFonts w:ascii="Segoe UI" w:hAnsi="Segoe UI" w:cs="Segoe UI"/>
          <w:sz w:val="22"/>
        </w:rPr>
        <w:t xml:space="preserve">mit </w:t>
      </w:r>
      <w:r>
        <w:rPr>
          <w:rFonts w:ascii="Segoe UI" w:hAnsi="Segoe UI" w:cs="Segoe UI"/>
          <w:sz w:val="22"/>
        </w:rPr>
        <w:t>der laut aktuellem</w:t>
      </w:r>
      <w:r>
        <w:rPr>
          <w:rFonts w:ascii="Segoe UI" w:hAnsi="Segoe UI" w:cs="Segoe UI"/>
          <w:sz w:val="22"/>
        </w:rPr>
        <w:tab/>
      </w:r>
      <w:r w:rsidRPr="00456EF0">
        <w:rPr>
          <w:rFonts w:ascii="Segoe UI" w:hAnsi="Segoe UI" w:cs="Segoe UI"/>
          <w:sz w:val="22"/>
        </w:rPr>
        <w:t xml:space="preserve"> </w:t>
      </w:r>
      <w:r>
        <w:rPr>
          <w:rFonts w:ascii="Segoe UI" w:hAnsi="Segoe UI" w:cs="Segoe UI"/>
          <w:sz w:val="22"/>
        </w:rPr>
        <w:t>Hilfeplan</w:t>
      </w:r>
      <w:r w:rsidRPr="00456EF0">
        <w:rPr>
          <w:rFonts w:ascii="Segoe UI" w:hAnsi="Segoe UI" w:cs="Segoe UI"/>
          <w:sz w:val="22"/>
        </w:rPr>
        <w:t xml:space="preserve"> vereinbarten Beratungsintensität</w:t>
      </w:r>
      <w:r>
        <w:rPr>
          <w:rFonts w:ascii="Segoe UI" w:hAnsi="Segoe UI" w:cs="Segoe UI"/>
          <w:sz w:val="22"/>
        </w:rPr>
        <w:t xml:space="preserve"> </w:t>
      </w:r>
      <w:r w:rsidR="00767B85" w:rsidRPr="001A2D0E">
        <w:rPr>
          <w:rFonts w:ascii="Segoe UI" w:hAnsi="Segoe UI" w:cs="Segoe UI"/>
          <w:sz w:val="22"/>
        </w:rPr>
        <w:t>die umfassende Betreuung und Erziehung des</w:t>
      </w:r>
      <w:r w:rsidR="00A203F6" w:rsidRPr="001A2D0E">
        <w:rPr>
          <w:rFonts w:ascii="Segoe UI" w:hAnsi="Segoe UI" w:cs="Segoe UI"/>
          <w:sz w:val="22"/>
        </w:rPr>
        <w:t xml:space="preserve"> jungen Menschen:</w:t>
      </w:r>
    </w:p>
    <w:p w14:paraId="7ABE79A1" w14:textId="77777777" w:rsidR="00767B85" w:rsidRPr="001A2D0E" w:rsidRDefault="00767B85">
      <w:pPr>
        <w:rPr>
          <w:rFonts w:ascii="Segoe UI" w:hAnsi="Segoe UI" w:cs="Segoe UI"/>
          <w:sz w:val="6"/>
        </w:rPr>
      </w:pPr>
    </w:p>
    <w:p w14:paraId="784D026E" w14:textId="39D748A6" w:rsidR="00767B85" w:rsidRPr="001A2D0E" w:rsidRDefault="00EB3F16">
      <w:pPr>
        <w:ind w:left="420"/>
        <w:rPr>
          <w:rFonts w:ascii="Segoe UI" w:hAnsi="Segoe UI" w:cs="Segoe UI"/>
          <w:sz w:val="16"/>
        </w:rPr>
      </w:pPr>
      <w:r w:rsidRPr="001A2D0E">
        <w:rPr>
          <w:rFonts w:ascii="Segoe UI" w:hAnsi="Segoe UI" w:cs="Segoe UI"/>
          <w:sz w:val="22"/>
          <w:u w:val="single"/>
        </w:rPr>
        <w:fldChar w:fldCharType="begin">
          <w:ffData>
            <w:name w:val="Text6"/>
            <w:enabled/>
            <w:calcOnExit w:val="0"/>
            <w:textInput/>
          </w:ffData>
        </w:fldChar>
      </w:r>
      <w:bookmarkStart w:id="4" w:name="Text6"/>
      <w:r w:rsidR="00767B85" w:rsidRPr="001A2D0E">
        <w:rPr>
          <w:rFonts w:ascii="Segoe UI" w:hAnsi="Segoe UI" w:cs="Segoe UI"/>
          <w:sz w:val="22"/>
          <w:u w:val="single"/>
        </w:rPr>
        <w:instrText xml:space="preserve"> FORMTEXT </w:instrText>
      </w:r>
      <w:r w:rsidRPr="001A2D0E">
        <w:rPr>
          <w:rFonts w:ascii="Segoe UI" w:hAnsi="Segoe UI" w:cs="Segoe UI"/>
          <w:sz w:val="22"/>
          <w:u w:val="single"/>
        </w:rPr>
      </w:r>
      <w:r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Pr="001A2D0E">
        <w:rPr>
          <w:rFonts w:ascii="Segoe UI" w:hAnsi="Segoe UI" w:cs="Segoe UI"/>
          <w:sz w:val="22"/>
          <w:u w:val="single"/>
        </w:rPr>
        <w:fldChar w:fldCharType="end"/>
      </w:r>
      <w:bookmarkEnd w:id="4"/>
      <w:r w:rsidR="00767B85" w:rsidRPr="001A2D0E">
        <w:rPr>
          <w:rFonts w:ascii="Segoe UI" w:hAnsi="Segoe UI" w:cs="Segoe UI"/>
          <w:sz w:val="22"/>
          <w:u w:val="single"/>
        </w:rPr>
        <w:br/>
      </w:r>
      <w:r w:rsidR="00767B85" w:rsidRPr="001A2D0E">
        <w:rPr>
          <w:rFonts w:ascii="Segoe UI" w:hAnsi="Segoe UI" w:cs="Segoe UI"/>
          <w:sz w:val="16"/>
        </w:rPr>
        <w:t>(Name, Vorname, Geb.-Datum)</w:t>
      </w:r>
    </w:p>
    <w:p w14:paraId="3D633A5C" w14:textId="77777777" w:rsidR="00767B85" w:rsidRPr="001A2D0E" w:rsidRDefault="00767B85">
      <w:pPr>
        <w:rPr>
          <w:rFonts w:ascii="Segoe UI" w:hAnsi="Segoe UI" w:cs="Segoe UI"/>
          <w:sz w:val="6"/>
        </w:rPr>
      </w:pPr>
    </w:p>
    <w:p w14:paraId="22C2B3C4" w14:textId="621B3387" w:rsidR="00767B85" w:rsidRPr="001A2D0E" w:rsidRDefault="00A203F6">
      <w:pPr>
        <w:ind w:left="420"/>
        <w:rPr>
          <w:rFonts w:ascii="Segoe UI" w:hAnsi="Segoe UI" w:cs="Segoe UI"/>
          <w:sz w:val="6"/>
        </w:rPr>
      </w:pPr>
      <w:r w:rsidRPr="001A2D0E">
        <w:rPr>
          <w:rFonts w:ascii="Segoe UI" w:hAnsi="Segoe UI" w:cs="Segoe UI"/>
          <w:sz w:val="22"/>
        </w:rPr>
        <w:t>d</w:t>
      </w:r>
      <w:r w:rsidR="00F7786E" w:rsidRPr="001A2D0E">
        <w:rPr>
          <w:rFonts w:ascii="Segoe UI" w:hAnsi="Segoe UI" w:cs="Segoe UI"/>
          <w:sz w:val="22"/>
        </w:rPr>
        <w:t>essen</w:t>
      </w:r>
      <w:r w:rsidRPr="001A2D0E">
        <w:rPr>
          <w:rFonts w:ascii="Segoe UI" w:hAnsi="Segoe UI" w:cs="Segoe UI"/>
          <w:sz w:val="22"/>
        </w:rPr>
        <w:t>/deren</w:t>
      </w:r>
      <w:r w:rsidR="00F7786E" w:rsidRPr="001A2D0E">
        <w:rPr>
          <w:rFonts w:ascii="Segoe UI" w:hAnsi="Segoe UI" w:cs="Segoe UI"/>
          <w:sz w:val="22"/>
        </w:rPr>
        <w:t xml:space="preserve"> </w:t>
      </w:r>
      <w:proofErr w:type="spellStart"/>
      <w:r w:rsidR="00F7786E" w:rsidRPr="001A2D0E">
        <w:rPr>
          <w:rFonts w:ascii="Segoe UI" w:hAnsi="Segoe UI" w:cs="Segoe UI"/>
          <w:sz w:val="22"/>
        </w:rPr>
        <w:t>Personensorgeberechtigt</w:t>
      </w:r>
      <w:r w:rsidR="00185A70" w:rsidRPr="001A2D0E">
        <w:rPr>
          <w:rFonts w:ascii="Segoe UI" w:hAnsi="Segoe UI" w:cs="Segoe UI"/>
          <w:sz w:val="22"/>
        </w:rPr>
        <w:t>:en</w:t>
      </w:r>
      <w:proofErr w:type="spellEnd"/>
      <w:r w:rsidR="0091411D" w:rsidRPr="001A2D0E">
        <w:rPr>
          <w:rFonts w:ascii="Segoe UI" w:hAnsi="Segoe UI" w:cs="Segoe UI"/>
          <w:sz w:val="22"/>
        </w:rPr>
        <w:t xml:space="preserve"> / Vormund</w:t>
      </w:r>
      <w:r w:rsidR="00767B85" w:rsidRPr="001A2D0E">
        <w:rPr>
          <w:rFonts w:ascii="Segoe UI" w:hAnsi="Segoe UI" w:cs="Segoe UI"/>
          <w:sz w:val="22"/>
        </w:rPr>
        <w:t xml:space="preserve"> </w:t>
      </w:r>
      <w:r w:rsidR="00EB3F16" w:rsidRPr="001A2D0E">
        <w:rPr>
          <w:rFonts w:ascii="Segoe UI" w:hAnsi="Segoe UI" w:cs="Segoe UI"/>
          <w:sz w:val="22"/>
          <w:u w:val="single"/>
        </w:rPr>
        <w:fldChar w:fldCharType="begin">
          <w:ffData>
            <w:name w:val="Text7"/>
            <w:enabled/>
            <w:calcOnExit w:val="0"/>
            <w:textInput/>
          </w:ffData>
        </w:fldChar>
      </w:r>
      <w:bookmarkStart w:id="5" w:name="Text7"/>
      <w:r w:rsidR="00767B85" w:rsidRPr="001A2D0E">
        <w:rPr>
          <w:rFonts w:ascii="Segoe UI" w:hAnsi="Segoe UI" w:cs="Segoe UI"/>
          <w:sz w:val="22"/>
          <w:u w:val="single"/>
        </w:rPr>
        <w:instrText xml:space="preserve"> FORMTEXT </w:instrText>
      </w:r>
      <w:r w:rsidR="00EB3F16" w:rsidRPr="001A2D0E">
        <w:rPr>
          <w:rFonts w:ascii="Segoe UI" w:hAnsi="Segoe UI" w:cs="Segoe UI"/>
          <w:sz w:val="22"/>
          <w:u w:val="single"/>
        </w:rPr>
      </w:r>
      <w:r w:rsidR="00EB3F16"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1A2D0E">
        <w:rPr>
          <w:rFonts w:ascii="Segoe UI" w:hAnsi="Segoe UI" w:cs="Segoe UI"/>
          <w:sz w:val="22"/>
          <w:u w:val="single"/>
        </w:rPr>
        <w:fldChar w:fldCharType="end"/>
      </w:r>
      <w:bookmarkEnd w:id="5"/>
      <w:r w:rsidR="0091411D" w:rsidRPr="001A2D0E">
        <w:rPr>
          <w:rFonts w:ascii="Segoe UI" w:hAnsi="Segoe UI" w:cs="Segoe UI"/>
          <w:sz w:val="22"/>
        </w:rPr>
        <w:t xml:space="preserve"> </w:t>
      </w:r>
      <w:r w:rsidR="0091411D" w:rsidRPr="001A2D0E">
        <w:rPr>
          <w:rFonts w:ascii="Segoe UI" w:hAnsi="Segoe UI" w:cs="Segoe UI"/>
          <w:sz w:val="16"/>
        </w:rPr>
        <w:t>(Name, Vorname)</w:t>
      </w:r>
      <w:r w:rsidR="00767B85" w:rsidRPr="001A2D0E">
        <w:rPr>
          <w:rFonts w:ascii="Segoe UI" w:hAnsi="Segoe UI" w:cs="Segoe UI"/>
          <w:sz w:val="22"/>
        </w:rPr>
        <w:br/>
      </w:r>
    </w:p>
    <w:p w14:paraId="22771F9A" w14:textId="0091D063" w:rsidR="00767B85" w:rsidRPr="001A2D0E" w:rsidRDefault="00767B85">
      <w:pPr>
        <w:ind w:firstLine="420"/>
        <w:rPr>
          <w:rFonts w:ascii="Segoe UI" w:hAnsi="Segoe UI" w:cs="Segoe UI"/>
          <w:sz w:val="22"/>
        </w:rPr>
      </w:pPr>
      <w:r w:rsidRPr="001A2D0E">
        <w:rPr>
          <w:rFonts w:ascii="Segoe UI" w:hAnsi="Segoe UI" w:cs="Segoe UI"/>
          <w:sz w:val="22"/>
        </w:rPr>
        <w:t xml:space="preserve">aufgrund des Hilfeplans vom </w:t>
      </w:r>
      <w:r w:rsidR="00EB3F16" w:rsidRPr="001A2D0E">
        <w:rPr>
          <w:rFonts w:ascii="Segoe UI" w:hAnsi="Segoe UI" w:cs="Segoe UI"/>
          <w:sz w:val="22"/>
          <w:u w:val="single"/>
        </w:rPr>
        <w:fldChar w:fldCharType="begin">
          <w:ffData>
            <w:name w:val="Text8"/>
            <w:enabled/>
            <w:calcOnExit w:val="0"/>
            <w:textInput/>
          </w:ffData>
        </w:fldChar>
      </w:r>
      <w:bookmarkStart w:id="6" w:name="Text8"/>
      <w:r w:rsidRPr="001A2D0E">
        <w:rPr>
          <w:rFonts w:ascii="Segoe UI" w:hAnsi="Segoe UI" w:cs="Segoe UI"/>
          <w:sz w:val="22"/>
          <w:u w:val="single"/>
        </w:rPr>
        <w:instrText xml:space="preserve"> FORMTEXT </w:instrText>
      </w:r>
      <w:r w:rsidR="00EB3F16" w:rsidRPr="001A2D0E">
        <w:rPr>
          <w:rFonts w:ascii="Segoe UI" w:hAnsi="Segoe UI" w:cs="Segoe UI"/>
          <w:sz w:val="22"/>
          <w:u w:val="single"/>
        </w:rPr>
      </w:r>
      <w:r w:rsidR="00EB3F16"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1A2D0E">
        <w:rPr>
          <w:rFonts w:ascii="Segoe UI" w:hAnsi="Segoe UI" w:cs="Segoe UI"/>
          <w:sz w:val="22"/>
          <w:u w:val="single"/>
        </w:rPr>
        <w:fldChar w:fldCharType="end"/>
      </w:r>
      <w:bookmarkEnd w:id="6"/>
      <w:r w:rsidR="00291F88" w:rsidRPr="001A2D0E">
        <w:rPr>
          <w:rFonts w:ascii="Segoe UI" w:hAnsi="Segoe UI" w:cs="Segoe UI"/>
          <w:sz w:val="22"/>
        </w:rPr>
        <w:t xml:space="preserve"> und des Bescheides vom </w:t>
      </w:r>
      <w:r w:rsidR="00291F88" w:rsidRPr="001A2D0E">
        <w:rPr>
          <w:rFonts w:ascii="Segoe UI" w:hAnsi="Segoe UI" w:cs="Segoe UI"/>
          <w:sz w:val="22"/>
          <w:u w:val="single"/>
        </w:rPr>
        <w:fldChar w:fldCharType="begin">
          <w:ffData>
            <w:name w:val="Text7"/>
            <w:enabled/>
            <w:calcOnExit w:val="0"/>
            <w:textInput/>
          </w:ffData>
        </w:fldChar>
      </w:r>
      <w:r w:rsidR="00291F88" w:rsidRPr="001A2D0E">
        <w:rPr>
          <w:rFonts w:ascii="Segoe UI" w:hAnsi="Segoe UI" w:cs="Segoe UI"/>
          <w:sz w:val="22"/>
          <w:u w:val="single"/>
        </w:rPr>
        <w:instrText xml:space="preserve"> FORMTEXT </w:instrText>
      </w:r>
      <w:r w:rsidR="00291F88" w:rsidRPr="001A2D0E">
        <w:rPr>
          <w:rFonts w:ascii="Segoe UI" w:hAnsi="Segoe UI" w:cs="Segoe UI"/>
          <w:sz w:val="22"/>
          <w:u w:val="single"/>
        </w:rPr>
      </w:r>
      <w:r w:rsidR="00291F88" w:rsidRPr="001A2D0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91F88" w:rsidRPr="001A2D0E">
        <w:rPr>
          <w:rFonts w:ascii="Segoe UI" w:hAnsi="Segoe UI" w:cs="Segoe UI"/>
          <w:sz w:val="22"/>
          <w:u w:val="single"/>
        </w:rPr>
        <w:fldChar w:fldCharType="end"/>
      </w:r>
    </w:p>
    <w:p w14:paraId="4F040FAA" w14:textId="77777777" w:rsidR="00767B85" w:rsidRPr="001A2D0E" w:rsidRDefault="00767B85">
      <w:pPr>
        <w:rPr>
          <w:rFonts w:ascii="Segoe UI" w:hAnsi="Segoe UI" w:cs="Segoe UI"/>
          <w:sz w:val="6"/>
        </w:rPr>
      </w:pPr>
    </w:p>
    <w:p w14:paraId="69D9D9DA" w14:textId="6621CBF2" w:rsidR="00767B85" w:rsidRPr="001A2D0E" w:rsidRDefault="00767B85">
      <w:pPr>
        <w:ind w:firstLine="420"/>
        <w:rPr>
          <w:rFonts w:ascii="Segoe UI" w:hAnsi="Segoe UI" w:cs="Segoe UI"/>
          <w:sz w:val="22"/>
        </w:rPr>
      </w:pPr>
      <w:r w:rsidRPr="001A2D0E">
        <w:rPr>
          <w:rFonts w:ascii="Segoe UI" w:hAnsi="Segoe UI" w:cs="Segoe UI"/>
          <w:sz w:val="22"/>
        </w:rPr>
        <w:t>Hilfe zur Erziehung/Hilfe für junge Volljährige durch das Jugendamt gewährt wird.</w:t>
      </w:r>
    </w:p>
    <w:p w14:paraId="5B405324" w14:textId="25B92482" w:rsidR="001C4B89" w:rsidRPr="001A2D0E" w:rsidRDefault="001C4B89">
      <w:pPr>
        <w:rPr>
          <w:rFonts w:ascii="Segoe UI" w:hAnsi="Segoe UI" w:cs="Segoe UI"/>
          <w:sz w:val="22"/>
        </w:rPr>
      </w:pPr>
    </w:p>
    <w:p w14:paraId="20193501" w14:textId="49D002E0" w:rsidR="00A105F8" w:rsidRPr="001A2D0E" w:rsidRDefault="00177017" w:rsidP="00A105F8">
      <w:pPr>
        <w:ind w:left="420" w:hanging="420"/>
        <w:jc w:val="both"/>
        <w:rPr>
          <w:rFonts w:ascii="Segoe UI" w:hAnsi="Segoe UI" w:cs="Segoe UI"/>
          <w:sz w:val="22"/>
        </w:rPr>
      </w:pPr>
      <w:r w:rsidRPr="001A2D0E">
        <w:rPr>
          <w:rFonts w:ascii="Segoe UI" w:hAnsi="Segoe UI" w:cs="Segoe UI"/>
          <w:sz w:val="22"/>
        </w:rPr>
        <w:t>2</w:t>
      </w:r>
      <w:r w:rsidR="00767B85" w:rsidRPr="001A2D0E">
        <w:rPr>
          <w:rFonts w:ascii="Segoe UI" w:hAnsi="Segoe UI" w:cs="Segoe UI"/>
          <w:sz w:val="22"/>
        </w:rPr>
        <w:t>.</w:t>
      </w:r>
      <w:r w:rsidR="00767B85" w:rsidRPr="001A2D0E">
        <w:rPr>
          <w:rFonts w:ascii="Segoe UI" w:hAnsi="Segoe UI" w:cs="Segoe UI"/>
          <w:sz w:val="22"/>
        </w:rPr>
        <w:tab/>
      </w:r>
      <w:r w:rsidR="00A32EBB" w:rsidRPr="001A2D0E">
        <w:rPr>
          <w:rFonts w:ascii="Segoe UI" w:hAnsi="Segoe UI" w:cs="Segoe UI"/>
          <w:sz w:val="22"/>
        </w:rPr>
        <w:t xml:space="preserve">Die Aufnahme eines weiteren Kindes, Jugendlichen oder Erwachsenen (Tagespflege, Dauerpflege, Bereitschaftspflege, Familienpflege im Rahmen der Eingliederungshilfe </w:t>
      </w:r>
      <w:r w:rsidR="001A2D0E" w:rsidRPr="001A2D0E">
        <w:rPr>
          <w:rFonts w:ascii="Segoe UI" w:hAnsi="Segoe UI" w:cs="Segoe UI"/>
          <w:sz w:val="22"/>
        </w:rPr>
        <w:t>für Menschen mit Behinderungen)</w:t>
      </w:r>
      <w:r w:rsidR="00A32EBB" w:rsidRPr="001A2D0E">
        <w:rPr>
          <w:rFonts w:ascii="Segoe UI" w:hAnsi="Segoe UI" w:cs="Segoe UI"/>
          <w:sz w:val="22"/>
        </w:rPr>
        <w:t xml:space="preserve"> </w:t>
      </w:r>
      <w:r w:rsidR="00227D7D" w:rsidRPr="001A2D0E">
        <w:rPr>
          <w:rFonts w:ascii="Segoe UI" w:hAnsi="Segoe UI" w:cs="Segoe UI"/>
          <w:sz w:val="22"/>
        </w:rPr>
        <w:t xml:space="preserve">darf ausschließlich </w:t>
      </w:r>
      <w:r w:rsidR="00A32EBB" w:rsidRPr="001A2D0E">
        <w:rPr>
          <w:rFonts w:ascii="Segoe UI" w:hAnsi="Segoe UI" w:cs="Segoe UI"/>
          <w:sz w:val="22"/>
        </w:rPr>
        <w:t xml:space="preserve">mit Zustimmung </w:t>
      </w:r>
      <w:r w:rsidR="000A3008">
        <w:rPr>
          <w:rFonts w:ascii="Segoe UI" w:hAnsi="Segoe UI" w:cs="Segoe UI"/>
          <w:sz w:val="22"/>
        </w:rPr>
        <w:t>aller Vertragsparteien</w:t>
      </w:r>
      <w:r w:rsidR="00A32EBB" w:rsidRPr="001A2D0E">
        <w:rPr>
          <w:rFonts w:ascii="Segoe UI" w:hAnsi="Segoe UI" w:cs="Segoe UI"/>
          <w:sz w:val="22"/>
        </w:rPr>
        <w:t xml:space="preserve"> erfolgen.</w:t>
      </w:r>
    </w:p>
    <w:p w14:paraId="677419B8" w14:textId="77777777" w:rsidR="0092296F" w:rsidRPr="001A2D0E" w:rsidRDefault="0092296F">
      <w:pPr>
        <w:rPr>
          <w:rFonts w:ascii="Segoe UI" w:hAnsi="Segoe UI" w:cs="Segoe UI"/>
          <w:sz w:val="22"/>
        </w:rPr>
      </w:pPr>
    </w:p>
    <w:p w14:paraId="46A50106" w14:textId="5122457B" w:rsidR="00767B85" w:rsidRPr="001A2D0E" w:rsidRDefault="00767B85">
      <w:pPr>
        <w:rPr>
          <w:rFonts w:ascii="Segoe UI" w:hAnsi="Segoe UI" w:cs="Segoe UI"/>
          <w:b/>
          <w:bCs/>
          <w:sz w:val="22"/>
        </w:rPr>
      </w:pPr>
      <w:r w:rsidRPr="001A2D0E">
        <w:rPr>
          <w:rFonts w:ascii="Segoe UI" w:hAnsi="Segoe UI" w:cs="Segoe UI"/>
          <w:b/>
          <w:bCs/>
          <w:sz w:val="22"/>
        </w:rPr>
        <w:t>III.</w:t>
      </w:r>
      <w:r w:rsidRPr="001A2D0E">
        <w:rPr>
          <w:rFonts w:ascii="Segoe UI" w:hAnsi="Segoe UI" w:cs="Segoe UI"/>
          <w:b/>
          <w:bCs/>
          <w:sz w:val="22"/>
        </w:rPr>
        <w:tab/>
        <w:t xml:space="preserve">Pflichten </w:t>
      </w:r>
      <w:r w:rsidR="007E70CA" w:rsidRPr="001A2D0E">
        <w:rPr>
          <w:rFonts w:ascii="Segoe UI" w:hAnsi="Segoe UI" w:cs="Segoe UI"/>
          <w:b/>
          <w:bCs/>
          <w:sz w:val="22"/>
        </w:rPr>
        <w:t xml:space="preserve">und Aufgaben </w:t>
      </w:r>
      <w:r w:rsidRPr="001A2D0E">
        <w:rPr>
          <w:rFonts w:ascii="Segoe UI" w:hAnsi="Segoe UI" w:cs="Segoe UI"/>
          <w:b/>
          <w:bCs/>
          <w:sz w:val="22"/>
        </w:rPr>
        <w:t xml:space="preserve">des </w:t>
      </w:r>
      <w:r w:rsidR="00382C0F" w:rsidRPr="001A2D0E">
        <w:rPr>
          <w:rFonts w:ascii="Segoe UI" w:hAnsi="Segoe UI" w:cs="Segoe UI"/>
          <w:b/>
          <w:bCs/>
          <w:sz w:val="22"/>
        </w:rPr>
        <w:t>Jugendamtes</w:t>
      </w:r>
    </w:p>
    <w:p w14:paraId="0B2F6063" w14:textId="77DCE313" w:rsidR="00FB16A1" w:rsidRPr="00FB16A1" w:rsidRDefault="00FB16A1" w:rsidP="00FB16A1">
      <w:pPr>
        <w:jc w:val="both"/>
        <w:rPr>
          <w:rFonts w:ascii="Segoe UI" w:hAnsi="Segoe UI" w:cs="Segoe UI"/>
          <w:sz w:val="22"/>
          <w:szCs w:val="22"/>
        </w:rPr>
      </w:pPr>
    </w:p>
    <w:p w14:paraId="4D8EE895" w14:textId="659E141D" w:rsidR="00FB16A1" w:rsidRDefault="00382C0F" w:rsidP="00183CC0">
      <w:pPr>
        <w:pStyle w:val="Listenabsatz"/>
        <w:numPr>
          <w:ilvl w:val="0"/>
          <w:numId w:val="40"/>
        </w:numPr>
        <w:jc w:val="both"/>
        <w:rPr>
          <w:rFonts w:ascii="Segoe UI" w:hAnsi="Segoe UI" w:cs="Segoe UI"/>
          <w:sz w:val="22"/>
          <w:szCs w:val="22"/>
        </w:rPr>
      </w:pPr>
      <w:r w:rsidRPr="00183CC0">
        <w:rPr>
          <w:rFonts w:ascii="Segoe UI" w:hAnsi="Segoe UI" w:cs="Segoe UI"/>
          <w:sz w:val="22"/>
        </w:rPr>
        <w:t xml:space="preserve">Das Jugendamt </w:t>
      </w:r>
      <w:r w:rsidR="00767B85" w:rsidRPr="00183CC0">
        <w:rPr>
          <w:rFonts w:ascii="Segoe UI" w:hAnsi="Segoe UI" w:cs="Segoe UI"/>
          <w:sz w:val="22"/>
        </w:rPr>
        <w:t xml:space="preserve">zahlt an den </w:t>
      </w:r>
      <w:r w:rsidR="00CD3C92" w:rsidRPr="00183CC0">
        <w:rPr>
          <w:rFonts w:ascii="Segoe UI" w:hAnsi="Segoe UI" w:cs="Segoe UI"/>
          <w:sz w:val="22"/>
        </w:rPr>
        <w:t>WPF-</w:t>
      </w:r>
      <w:r w:rsidR="00767B85" w:rsidRPr="00183CC0">
        <w:rPr>
          <w:rFonts w:ascii="Segoe UI" w:hAnsi="Segoe UI" w:cs="Segoe UI"/>
          <w:sz w:val="22"/>
        </w:rPr>
        <w:t>Träger</w:t>
      </w:r>
      <w:r w:rsidR="00FB16A1">
        <w:rPr>
          <w:rFonts w:ascii="Segoe UI" w:hAnsi="Segoe UI" w:cs="Segoe UI"/>
          <w:sz w:val="22"/>
        </w:rPr>
        <w:t xml:space="preserve"> </w:t>
      </w:r>
      <w:r w:rsidR="00767B85" w:rsidRPr="00183CC0">
        <w:rPr>
          <w:rFonts w:ascii="Segoe UI" w:hAnsi="Segoe UI" w:cs="Segoe UI"/>
          <w:sz w:val="22"/>
        </w:rPr>
        <w:t xml:space="preserve">einen täglichen Kostensatz </w:t>
      </w:r>
      <w:r w:rsidR="00227D7D" w:rsidRPr="00183CC0">
        <w:rPr>
          <w:rFonts w:ascii="Segoe UI" w:hAnsi="Segoe UI" w:cs="Segoe UI"/>
          <w:sz w:val="22"/>
        </w:rPr>
        <w:t>in Höhe des im jeweiligen Rundschreiben</w:t>
      </w:r>
      <w:r w:rsidR="000A3008">
        <w:rPr>
          <w:rFonts w:ascii="Segoe UI" w:hAnsi="Segoe UI" w:cs="Segoe UI"/>
          <w:sz w:val="22"/>
        </w:rPr>
        <w:t xml:space="preserve"> des LWL-Landesjugendamtes</w:t>
      </w:r>
      <w:r w:rsidR="00227D7D" w:rsidRPr="00183CC0">
        <w:rPr>
          <w:rFonts w:ascii="Segoe UI" w:hAnsi="Segoe UI" w:cs="Segoe UI"/>
          <w:sz w:val="22"/>
        </w:rPr>
        <w:t xml:space="preserve"> für das laufende Jahr bekanntgegebenen WPF-Tagessatzes</w:t>
      </w:r>
      <w:r w:rsidR="009F308B" w:rsidRPr="00183CC0">
        <w:rPr>
          <w:rFonts w:ascii="Segoe UI" w:hAnsi="Segoe UI" w:cs="Segoe UI"/>
          <w:sz w:val="22"/>
        </w:rPr>
        <w:t>, der entsprechend den gem. Ziffer IV. 2 eintretenden Veränderungen mindestens einmal jährlich überprüft wird</w:t>
      </w:r>
      <w:r w:rsidR="00227D7D" w:rsidRPr="00183CC0">
        <w:rPr>
          <w:rFonts w:ascii="Segoe UI" w:hAnsi="Segoe UI" w:cs="Segoe UI"/>
          <w:sz w:val="22"/>
        </w:rPr>
        <w:t xml:space="preserve">. </w:t>
      </w:r>
      <w:r w:rsidR="00767B85" w:rsidRPr="00183CC0">
        <w:rPr>
          <w:rFonts w:ascii="Segoe UI" w:hAnsi="Segoe UI" w:cs="Segoe UI"/>
          <w:sz w:val="22"/>
        </w:rPr>
        <w:t xml:space="preserve">In diesem Kostensatz sind sämtliche laufende Aufwendungen des </w:t>
      </w:r>
      <w:r w:rsidR="00C67195" w:rsidRPr="00183CC0">
        <w:rPr>
          <w:rFonts w:ascii="Segoe UI" w:hAnsi="Segoe UI" w:cs="Segoe UI"/>
          <w:sz w:val="22"/>
        </w:rPr>
        <w:t>WPF-</w:t>
      </w:r>
      <w:r w:rsidR="00767B85" w:rsidRPr="00183CC0">
        <w:rPr>
          <w:rFonts w:ascii="Segoe UI" w:hAnsi="Segoe UI" w:cs="Segoe UI"/>
          <w:sz w:val="22"/>
        </w:rPr>
        <w:t>Trägers für seine Leistungen nach Ziffer IV des Vertrages und des Pflegekindes in de</w:t>
      </w:r>
      <w:r w:rsidR="005A5484" w:rsidRPr="00183CC0">
        <w:rPr>
          <w:rFonts w:ascii="Segoe UI" w:hAnsi="Segoe UI" w:cs="Segoe UI"/>
          <w:sz w:val="22"/>
        </w:rPr>
        <w:t xml:space="preserve">r </w:t>
      </w:r>
      <w:r w:rsidR="009F308B" w:rsidRPr="00183CC0">
        <w:rPr>
          <w:rFonts w:ascii="Segoe UI" w:hAnsi="Segoe UI" w:cs="Segoe UI"/>
          <w:sz w:val="22"/>
        </w:rPr>
        <w:t xml:space="preserve">Westfälischen </w:t>
      </w:r>
      <w:r w:rsidR="005A5484" w:rsidRPr="00183CC0">
        <w:rPr>
          <w:rFonts w:ascii="Segoe UI" w:hAnsi="Segoe UI" w:cs="Segoe UI"/>
          <w:sz w:val="22"/>
        </w:rPr>
        <w:t xml:space="preserve">Pflegefamilie nach § 39 SGB </w:t>
      </w:r>
      <w:r w:rsidR="00767B85" w:rsidRPr="00183CC0">
        <w:rPr>
          <w:rFonts w:ascii="Segoe UI" w:hAnsi="Segoe UI" w:cs="Segoe UI"/>
          <w:sz w:val="22"/>
        </w:rPr>
        <w:t>VIII enthalten.</w:t>
      </w:r>
      <w:r w:rsidR="005A5484" w:rsidRPr="00183CC0">
        <w:rPr>
          <w:rFonts w:ascii="Segoe UI" w:hAnsi="Segoe UI" w:cs="Segoe UI"/>
          <w:sz w:val="22"/>
          <w:szCs w:val="22"/>
        </w:rPr>
        <w:t xml:space="preserve"> </w:t>
      </w:r>
      <w:r w:rsidR="00FB16A1" w:rsidRPr="00183CC0">
        <w:rPr>
          <w:rFonts w:ascii="Segoe UI" w:hAnsi="Segoe UI" w:cs="Segoe UI"/>
          <w:sz w:val="22"/>
          <w:szCs w:val="22"/>
        </w:rPr>
        <w:t>Die Anrechnung des Kindergeldes erfolgt nach den Bestimmungen des § 39 Abs. 6 SGB VIII.</w:t>
      </w:r>
      <w:r w:rsidR="00FB16A1">
        <w:rPr>
          <w:rFonts w:ascii="Segoe UI" w:hAnsi="Segoe UI" w:cs="Segoe UI"/>
          <w:sz w:val="22"/>
          <w:szCs w:val="22"/>
        </w:rPr>
        <w:t xml:space="preserve"> Die Zahlung erfolgt zu Beginn des Kalendermonats.</w:t>
      </w:r>
    </w:p>
    <w:p w14:paraId="394CE817" w14:textId="77777777" w:rsidR="00FB16A1" w:rsidRDefault="00FB16A1" w:rsidP="00FB4649">
      <w:pPr>
        <w:pStyle w:val="Listenabsatz"/>
        <w:ind w:left="360"/>
        <w:jc w:val="both"/>
        <w:rPr>
          <w:rFonts w:ascii="Segoe UI" w:hAnsi="Segoe UI" w:cs="Segoe UI"/>
          <w:sz w:val="22"/>
          <w:szCs w:val="22"/>
        </w:rPr>
      </w:pPr>
    </w:p>
    <w:p w14:paraId="15239CA1" w14:textId="6B15FA55" w:rsidR="00AE2F94" w:rsidRPr="00183CC0" w:rsidRDefault="004273E5" w:rsidP="00183CC0">
      <w:pPr>
        <w:pStyle w:val="Listenabsatz"/>
        <w:numPr>
          <w:ilvl w:val="0"/>
          <w:numId w:val="40"/>
        </w:numPr>
        <w:jc w:val="both"/>
        <w:rPr>
          <w:rFonts w:ascii="Segoe UI" w:hAnsi="Segoe UI" w:cs="Segoe UI"/>
          <w:sz w:val="22"/>
          <w:szCs w:val="22"/>
        </w:rPr>
      </w:pPr>
      <w:r w:rsidRPr="00183CC0">
        <w:rPr>
          <w:rFonts w:ascii="Segoe UI" w:hAnsi="Segoe UI" w:cs="Segoe UI"/>
          <w:sz w:val="22"/>
          <w:szCs w:val="22"/>
        </w:rPr>
        <w:t>Beihilfen werden na</w:t>
      </w:r>
      <w:r w:rsidR="001A2D0E" w:rsidRPr="00183CC0">
        <w:rPr>
          <w:rFonts w:ascii="Segoe UI" w:hAnsi="Segoe UI" w:cs="Segoe UI"/>
          <w:sz w:val="22"/>
          <w:szCs w:val="22"/>
        </w:rPr>
        <w:t>ch Maßgabe des § 39 </w:t>
      </w:r>
      <w:r w:rsidRPr="00183CC0">
        <w:rPr>
          <w:rFonts w:ascii="Segoe UI" w:hAnsi="Segoe UI" w:cs="Segoe UI"/>
          <w:sz w:val="22"/>
          <w:szCs w:val="22"/>
        </w:rPr>
        <w:t>Abs. 3 SGB VIII gewährt</w:t>
      </w:r>
      <w:r w:rsidR="005A5484" w:rsidRPr="00183CC0">
        <w:rPr>
          <w:rFonts w:ascii="Segoe UI" w:hAnsi="Segoe UI" w:cs="Segoe UI"/>
          <w:sz w:val="22"/>
          <w:szCs w:val="22"/>
        </w:rPr>
        <w:t xml:space="preserve"> </w:t>
      </w:r>
      <w:r w:rsidRPr="00183CC0">
        <w:rPr>
          <w:rFonts w:ascii="Segoe UI" w:hAnsi="Segoe UI" w:cs="Segoe UI"/>
          <w:sz w:val="22"/>
          <w:szCs w:val="22"/>
        </w:rPr>
        <w:t xml:space="preserve">und vom </w:t>
      </w:r>
      <w:r w:rsidR="003B0C76" w:rsidRPr="00183CC0">
        <w:rPr>
          <w:rFonts w:ascii="Segoe UI" w:hAnsi="Segoe UI" w:cs="Segoe UI"/>
          <w:sz w:val="22"/>
          <w:szCs w:val="22"/>
        </w:rPr>
        <w:t>WPF-</w:t>
      </w:r>
      <w:r w:rsidRPr="00183CC0">
        <w:rPr>
          <w:rFonts w:ascii="Segoe UI" w:hAnsi="Segoe UI" w:cs="Segoe UI"/>
          <w:sz w:val="22"/>
          <w:szCs w:val="22"/>
        </w:rPr>
        <w:t>Träger</w:t>
      </w:r>
      <w:r w:rsidR="009F308B" w:rsidRPr="00183CC0">
        <w:rPr>
          <w:rFonts w:ascii="Segoe UI" w:hAnsi="Segoe UI" w:cs="Segoe UI"/>
          <w:sz w:val="22"/>
          <w:szCs w:val="22"/>
        </w:rPr>
        <w:t xml:space="preserve"> </w:t>
      </w:r>
      <w:r w:rsidRPr="00183CC0">
        <w:rPr>
          <w:rFonts w:ascii="Segoe UI" w:hAnsi="Segoe UI" w:cs="Segoe UI"/>
          <w:sz w:val="22"/>
          <w:szCs w:val="22"/>
        </w:rPr>
        <w:t xml:space="preserve">an die Pflegefamilie </w:t>
      </w:r>
      <w:r w:rsidR="00F7786E" w:rsidRPr="00183CC0">
        <w:rPr>
          <w:rFonts w:ascii="Segoe UI" w:hAnsi="Segoe UI" w:cs="Segoe UI"/>
          <w:sz w:val="22"/>
          <w:szCs w:val="22"/>
        </w:rPr>
        <w:t>weitergeleitet</w:t>
      </w:r>
      <w:r w:rsidRPr="00183CC0">
        <w:rPr>
          <w:rFonts w:ascii="Segoe UI" w:hAnsi="Segoe UI" w:cs="Segoe UI"/>
          <w:sz w:val="22"/>
          <w:szCs w:val="22"/>
        </w:rPr>
        <w:t>. Der Umfang und die Höhe der Beihi</w:t>
      </w:r>
      <w:r w:rsidR="0019282A" w:rsidRPr="00183CC0">
        <w:rPr>
          <w:rFonts w:ascii="Segoe UI" w:hAnsi="Segoe UI" w:cs="Segoe UI"/>
          <w:sz w:val="22"/>
          <w:szCs w:val="22"/>
        </w:rPr>
        <w:t>l</w:t>
      </w:r>
      <w:r w:rsidRPr="00183CC0">
        <w:rPr>
          <w:rFonts w:ascii="Segoe UI" w:hAnsi="Segoe UI" w:cs="Segoe UI"/>
          <w:sz w:val="22"/>
          <w:szCs w:val="22"/>
        </w:rPr>
        <w:t xml:space="preserve">fen </w:t>
      </w:r>
      <w:r w:rsidR="00C953E4">
        <w:rPr>
          <w:rFonts w:ascii="Segoe UI" w:hAnsi="Segoe UI" w:cs="Segoe UI"/>
          <w:sz w:val="22"/>
          <w:szCs w:val="22"/>
        </w:rPr>
        <w:t xml:space="preserve">sollten </w:t>
      </w:r>
      <w:r w:rsidRPr="00183CC0">
        <w:rPr>
          <w:rFonts w:ascii="Segoe UI" w:hAnsi="Segoe UI" w:cs="Segoe UI"/>
          <w:sz w:val="22"/>
          <w:szCs w:val="22"/>
        </w:rPr>
        <w:t xml:space="preserve">sich nach den Beihilferichtlinien des Wohnortes der </w:t>
      </w:r>
      <w:r w:rsidR="009F308B" w:rsidRPr="00183CC0">
        <w:rPr>
          <w:rFonts w:ascii="Segoe UI" w:hAnsi="Segoe UI" w:cs="Segoe UI"/>
          <w:sz w:val="22"/>
          <w:szCs w:val="22"/>
        </w:rPr>
        <w:t xml:space="preserve">Westfälischen </w:t>
      </w:r>
      <w:r w:rsidRPr="00183CC0">
        <w:rPr>
          <w:rFonts w:ascii="Segoe UI" w:hAnsi="Segoe UI" w:cs="Segoe UI"/>
          <w:sz w:val="22"/>
          <w:szCs w:val="22"/>
        </w:rPr>
        <w:t>Pflegefamilie</w:t>
      </w:r>
      <w:r w:rsidR="00C953E4">
        <w:rPr>
          <w:rFonts w:ascii="Segoe UI" w:hAnsi="Segoe UI" w:cs="Segoe UI"/>
          <w:sz w:val="22"/>
          <w:szCs w:val="22"/>
        </w:rPr>
        <w:t xml:space="preserve"> richten</w:t>
      </w:r>
      <w:r w:rsidRPr="00183CC0">
        <w:rPr>
          <w:rFonts w:ascii="Segoe UI" w:hAnsi="Segoe UI" w:cs="Segoe UI"/>
          <w:sz w:val="22"/>
          <w:szCs w:val="22"/>
        </w:rPr>
        <w:t xml:space="preserve">. </w:t>
      </w:r>
    </w:p>
    <w:p w14:paraId="331097BA" w14:textId="5558E808" w:rsidR="00AE2F94" w:rsidRPr="001A2D0E" w:rsidRDefault="00AE2F94" w:rsidP="00641552">
      <w:pPr>
        <w:rPr>
          <w:rFonts w:ascii="Segoe UI" w:hAnsi="Segoe UI" w:cs="Segoe UI"/>
          <w:sz w:val="20"/>
          <w:szCs w:val="20"/>
        </w:rPr>
      </w:pPr>
    </w:p>
    <w:p w14:paraId="3CC5C275" w14:textId="7AB281FD" w:rsidR="00183CC0" w:rsidRDefault="00183CC0" w:rsidP="00183CC0">
      <w:pPr>
        <w:pStyle w:val="Listenabsatz"/>
        <w:numPr>
          <w:ilvl w:val="0"/>
          <w:numId w:val="40"/>
        </w:numPr>
        <w:jc w:val="both"/>
        <w:rPr>
          <w:rFonts w:ascii="Segoe UI" w:hAnsi="Segoe UI" w:cs="Segoe UI"/>
          <w:sz w:val="22"/>
          <w:szCs w:val="22"/>
        </w:rPr>
      </w:pPr>
      <w:r w:rsidRPr="001A2D0E">
        <w:rPr>
          <w:rFonts w:ascii="Segoe UI" w:hAnsi="Segoe UI" w:cs="Segoe UI"/>
          <w:sz w:val="22"/>
        </w:rPr>
        <w:t>Das Jugendamt gewährleistet die regelmäßige Hilfeplanung, in deren Rahmen bedarfsgerecht die Beratungsintensität überprüft und angepasst wird.</w:t>
      </w:r>
    </w:p>
    <w:p w14:paraId="198B93B3" w14:textId="64EEB63A" w:rsidR="007E70CA" w:rsidRPr="00183CC0" w:rsidRDefault="007E70CA" w:rsidP="00183CC0">
      <w:pPr>
        <w:jc w:val="both"/>
        <w:rPr>
          <w:rFonts w:ascii="Segoe UI" w:hAnsi="Segoe UI" w:cs="Segoe UI"/>
          <w:sz w:val="22"/>
          <w:szCs w:val="22"/>
        </w:rPr>
      </w:pPr>
    </w:p>
    <w:p w14:paraId="612E9999" w14:textId="289B5190" w:rsidR="00FD7AB1" w:rsidRPr="001A2D0E" w:rsidRDefault="00183CC0" w:rsidP="00183CC0">
      <w:pPr>
        <w:pStyle w:val="Listenabsatz"/>
        <w:numPr>
          <w:ilvl w:val="0"/>
          <w:numId w:val="40"/>
        </w:numPr>
        <w:jc w:val="both"/>
        <w:rPr>
          <w:rFonts w:ascii="Segoe UI" w:hAnsi="Segoe UI" w:cs="Segoe UI"/>
          <w:sz w:val="22"/>
        </w:rPr>
      </w:pPr>
      <w:r w:rsidRPr="001A2D0E">
        <w:rPr>
          <w:rFonts w:ascii="Segoe UI" w:hAnsi="Segoe UI" w:cs="Segoe UI"/>
          <w:sz w:val="22"/>
          <w:szCs w:val="22"/>
        </w:rPr>
        <w:t>Wird</w:t>
      </w:r>
      <w:r w:rsidRPr="001A2D0E">
        <w:rPr>
          <w:rFonts w:ascii="Segoe UI" w:hAnsi="Segoe UI" w:cs="Segoe UI"/>
          <w:sz w:val="22"/>
        </w:rPr>
        <w:t xml:space="preserve"> die Betreuung in der Pflegefamilie für einen Zeitraum von mehr als vier Wochen unterbrochen (z.</w:t>
      </w:r>
      <w:r w:rsidR="00EB79A7">
        <w:rPr>
          <w:rFonts w:ascii="Segoe UI" w:hAnsi="Segoe UI" w:cs="Segoe UI"/>
          <w:sz w:val="22"/>
        </w:rPr>
        <w:t xml:space="preserve"> </w:t>
      </w:r>
      <w:r w:rsidRPr="001A2D0E">
        <w:rPr>
          <w:rFonts w:ascii="Segoe UI" w:hAnsi="Segoe UI" w:cs="Segoe UI"/>
          <w:sz w:val="22"/>
        </w:rPr>
        <w:t>B. Beurlaubung, Krankenhausaufenthalt), so wird eine Einzelfallregelung über eine volle oder anteilige Weiterzahlung der Leistungen des Jugendamtes getroffen. Bei einer Dauer von bis zu vier Wochen wird die volle Leistung erbracht.</w:t>
      </w:r>
    </w:p>
    <w:p w14:paraId="5ED63657" w14:textId="5D12736D" w:rsidR="00FD7AB1" w:rsidRPr="001A2D0E" w:rsidRDefault="00FD7AB1">
      <w:pPr>
        <w:ind w:left="420" w:hanging="420"/>
        <w:jc w:val="both"/>
        <w:rPr>
          <w:rFonts w:ascii="Segoe UI" w:hAnsi="Segoe UI" w:cs="Segoe UI"/>
          <w:sz w:val="22"/>
        </w:rPr>
      </w:pPr>
    </w:p>
    <w:p w14:paraId="10FE3049" w14:textId="74B984EE" w:rsidR="007E70CA" w:rsidRPr="001A2D0E" w:rsidRDefault="007E70CA" w:rsidP="00183CC0">
      <w:pPr>
        <w:pStyle w:val="Listenabsatz"/>
        <w:numPr>
          <w:ilvl w:val="0"/>
          <w:numId w:val="40"/>
        </w:numPr>
        <w:jc w:val="both"/>
        <w:rPr>
          <w:rFonts w:ascii="Segoe UI" w:hAnsi="Segoe UI" w:cs="Segoe UI"/>
          <w:sz w:val="22"/>
        </w:rPr>
      </w:pPr>
      <w:r w:rsidRPr="001A2D0E">
        <w:rPr>
          <w:rFonts w:ascii="Segoe UI" w:hAnsi="Segoe UI" w:cs="Segoe UI"/>
          <w:sz w:val="22"/>
        </w:rPr>
        <w:lastRenderedPageBreak/>
        <w:t xml:space="preserve">Das </w:t>
      </w:r>
      <w:r w:rsidR="00382C0F" w:rsidRPr="001A2D0E">
        <w:rPr>
          <w:rFonts w:ascii="Segoe UI" w:hAnsi="Segoe UI" w:cs="Segoe UI"/>
          <w:sz w:val="22"/>
        </w:rPr>
        <w:t>Jugendamt</w:t>
      </w:r>
      <w:r w:rsidRPr="001A2D0E">
        <w:rPr>
          <w:rFonts w:ascii="Segoe UI" w:hAnsi="Segoe UI" w:cs="Segoe UI"/>
          <w:sz w:val="22"/>
        </w:rPr>
        <w:t xml:space="preserve"> ist berechtigt, die ordnungsgemäße Weiterleitung der öffentlichen Mittel nach §§ 39, 40 SGB VIII durch den </w:t>
      </w:r>
      <w:r w:rsidR="003B0C76" w:rsidRPr="001A2D0E">
        <w:rPr>
          <w:rFonts w:ascii="Segoe UI" w:hAnsi="Segoe UI" w:cs="Segoe UI"/>
          <w:sz w:val="22"/>
        </w:rPr>
        <w:t>WPF-</w:t>
      </w:r>
      <w:r w:rsidRPr="001A2D0E">
        <w:rPr>
          <w:rFonts w:ascii="Segoe UI" w:hAnsi="Segoe UI" w:cs="Segoe UI"/>
          <w:sz w:val="22"/>
        </w:rPr>
        <w:t>Träger an die Westfälische Pflegefamilie stichprobenartig zu überprüfen.</w:t>
      </w:r>
      <w:r w:rsidR="00AE2F94" w:rsidRPr="001A2D0E">
        <w:rPr>
          <w:rFonts w:ascii="Segoe UI" w:hAnsi="Segoe UI" w:cs="Segoe UI"/>
          <w:sz w:val="22"/>
        </w:rPr>
        <w:t xml:space="preserve"> </w:t>
      </w:r>
    </w:p>
    <w:p w14:paraId="127CC335" w14:textId="06AFE394" w:rsidR="007E70CA" w:rsidRPr="001A2D0E" w:rsidRDefault="007E70CA">
      <w:pPr>
        <w:ind w:left="420" w:hanging="420"/>
        <w:jc w:val="both"/>
        <w:rPr>
          <w:rFonts w:ascii="Segoe UI" w:hAnsi="Segoe UI" w:cs="Segoe UI"/>
          <w:sz w:val="22"/>
        </w:rPr>
      </w:pPr>
    </w:p>
    <w:p w14:paraId="5ACED0D2" w14:textId="0858A937" w:rsidR="00767B85" w:rsidRPr="001A2D0E" w:rsidRDefault="00767B85">
      <w:pPr>
        <w:rPr>
          <w:rFonts w:ascii="Segoe UI" w:hAnsi="Segoe UI" w:cs="Segoe UI"/>
          <w:b/>
          <w:bCs/>
          <w:sz w:val="22"/>
        </w:rPr>
      </w:pPr>
      <w:r w:rsidRPr="001A2D0E">
        <w:rPr>
          <w:rFonts w:ascii="Segoe UI" w:hAnsi="Segoe UI" w:cs="Segoe UI"/>
          <w:b/>
          <w:bCs/>
          <w:sz w:val="22"/>
        </w:rPr>
        <w:t>IV.</w:t>
      </w:r>
      <w:r w:rsidRPr="001A2D0E">
        <w:rPr>
          <w:rFonts w:ascii="Segoe UI" w:hAnsi="Segoe UI" w:cs="Segoe UI"/>
          <w:b/>
          <w:bCs/>
          <w:sz w:val="22"/>
        </w:rPr>
        <w:tab/>
        <w:t xml:space="preserve">Pflichten und Aufgaben des </w:t>
      </w:r>
      <w:r w:rsidR="00292376" w:rsidRPr="001A2D0E">
        <w:rPr>
          <w:rFonts w:ascii="Segoe UI" w:hAnsi="Segoe UI" w:cs="Segoe UI"/>
          <w:b/>
          <w:bCs/>
          <w:sz w:val="22"/>
        </w:rPr>
        <w:t>WPF-Trägers</w:t>
      </w:r>
    </w:p>
    <w:p w14:paraId="4B2DEE0B" w14:textId="77777777" w:rsidR="00767B85" w:rsidRPr="001A2D0E" w:rsidRDefault="00767B85">
      <w:pPr>
        <w:rPr>
          <w:rFonts w:ascii="Segoe UI" w:hAnsi="Segoe UI" w:cs="Segoe UI"/>
          <w:sz w:val="22"/>
        </w:rPr>
      </w:pPr>
    </w:p>
    <w:p w14:paraId="3C11E919" w14:textId="337D5593" w:rsidR="00767B85" w:rsidRPr="00183CC0" w:rsidRDefault="00767B85" w:rsidP="00183CC0">
      <w:pPr>
        <w:pStyle w:val="Listenabsatz"/>
        <w:numPr>
          <w:ilvl w:val="0"/>
          <w:numId w:val="41"/>
        </w:numPr>
        <w:jc w:val="both"/>
        <w:rPr>
          <w:rFonts w:ascii="Segoe UI" w:hAnsi="Segoe UI" w:cs="Segoe UI"/>
          <w:sz w:val="22"/>
        </w:rPr>
      </w:pPr>
      <w:r w:rsidRPr="00183CC0">
        <w:rPr>
          <w:rFonts w:ascii="Segoe UI" w:hAnsi="Segoe UI" w:cs="Segoe UI"/>
          <w:sz w:val="22"/>
        </w:rPr>
        <w:t xml:space="preserve">Der </w:t>
      </w:r>
      <w:r w:rsidR="007B3112" w:rsidRPr="00183CC0">
        <w:rPr>
          <w:rFonts w:ascii="Segoe UI" w:hAnsi="Segoe UI" w:cs="Segoe UI"/>
          <w:sz w:val="22"/>
        </w:rPr>
        <w:t>WPF-</w:t>
      </w:r>
      <w:r w:rsidRPr="00183CC0">
        <w:rPr>
          <w:rFonts w:ascii="Segoe UI" w:hAnsi="Segoe UI" w:cs="Segoe UI"/>
          <w:sz w:val="22"/>
        </w:rPr>
        <w:t xml:space="preserve">Träger unterstützt die </w:t>
      </w:r>
      <w:r w:rsidR="007B3112" w:rsidRPr="00183CC0">
        <w:rPr>
          <w:rFonts w:ascii="Segoe UI" w:hAnsi="Segoe UI" w:cs="Segoe UI"/>
          <w:sz w:val="22"/>
        </w:rPr>
        <w:t xml:space="preserve">Westfälische </w:t>
      </w:r>
      <w:r w:rsidRPr="00183CC0">
        <w:rPr>
          <w:rFonts w:ascii="Segoe UI" w:hAnsi="Segoe UI" w:cs="Segoe UI"/>
          <w:sz w:val="22"/>
        </w:rPr>
        <w:t xml:space="preserve">Pflegefamilie in der Erfüllung ihres Erziehungsauftrages </w:t>
      </w:r>
      <w:r w:rsidR="00227D7D" w:rsidRPr="00183CC0">
        <w:rPr>
          <w:rFonts w:ascii="Segoe UI" w:hAnsi="Segoe UI" w:cs="Segoe UI"/>
          <w:sz w:val="22"/>
        </w:rPr>
        <w:t>durch</w:t>
      </w:r>
      <w:r w:rsidRPr="00183CC0">
        <w:rPr>
          <w:rFonts w:ascii="Segoe UI" w:hAnsi="Segoe UI" w:cs="Segoe UI"/>
          <w:sz w:val="22"/>
        </w:rPr>
        <w:t>:</w:t>
      </w:r>
    </w:p>
    <w:p w14:paraId="16283A67" w14:textId="77777777" w:rsidR="00767B85" w:rsidRPr="001A2D0E" w:rsidRDefault="00767B85" w:rsidP="006C2227">
      <w:pPr>
        <w:jc w:val="both"/>
        <w:rPr>
          <w:rFonts w:ascii="Segoe UI" w:hAnsi="Segoe UI" w:cs="Segoe UI"/>
          <w:sz w:val="6"/>
        </w:rPr>
      </w:pPr>
    </w:p>
    <w:p w14:paraId="20553E7D" w14:textId="544E760D" w:rsidR="00767B85" w:rsidRDefault="00767B85" w:rsidP="006C2227">
      <w:pPr>
        <w:numPr>
          <w:ilvl w:val="0"/>
          <w:numId w:val="10"/>
        </w:numPr>
        <w:ind w:hanging="286"/>
        <w:jc w:val="both"/>
        <w:rPr>
          <w:rFonts w:ascii="Segoe UI" w:hAnsi="Segoe UI" w:cs="Segoe UI"/>
          <w:sz w:val="22"/>
        </w:rPr>
      </w:pPr>
      <w:r w:rsidRPr="001A2D0E">
        <w:rPr>
          <w:rFonts w:ascii="Segoe UI" w:hAnsi="Segoe UI" w:cs="Segoe UI"/>
          <w:sz w:val="22"/>
        </w:rPr>
        <w:t>regelmäßige, qualifizierte Fachberatung,</w:t>
      </w:r>
      <w:r w:rsidR="00C95F1B" w:rsidRPr="001A2D0E">
        <w:rPr>
          <w:rFonts w:ascii="Segoe UI" w:hAnsi="Segoe UI" w:cs="Segoe UI"/>
          <w:sz w:val="22"/>
        </w:rPr>
        <w:t xml:space="preserve"> deren Beratungs</w:t>
      </w:r>
      <w:r w:rsidR="006C2227">
        <w:rPr>
          <w:rFonts w:ascii="Segoe UI" w:hAnsi="Segoe UI" w:cs="Segoe UI"/>
          <w:sz w:val="22"/>
        </w:rPr>
        <w:t>intensität</w:t>
      </w:r>
      <w:r w:rsidR="00C95F1B" w:rsidRPr="001A2D0E">
        <w:rPr>
          <w:rFonts w:ascii="Segoe UI" w:hAnsi="Segoe UI" w:cs="Segoe UI"/>
          <w:sz w:val="22"/>
        </w:rPr>
        <w:t xml:space="preserve"> (1:10, 1:15; 1:20) in der Hilfeplanung geregelt wird,</w:t>
      </w:r>
    </w:p>
    <w:p w14:paraId="6113B6C6" w14:textId="5A52B02B" w:rsidR="00C953E4" w:rsidRPr="00C953E4" w:rsidRDefault="005073F2" w:rsidP="00C953E4">
      <w:pPr>
        <w:numPr>
          <w:ilvl w:val="0"/>
          <w:numId w:val="10"/>
        </w:numPr>
        <w:ind w:hanging="286"/>
        <w:jc w:val="both"/>
        <w:rPr>
          <w:rFonts w:ascii="Segoe UI" w:hAnsi="Segoe UI" w:cs="Segoe UI"/>
          <w:sz w:val="22"/>
        </w:rPr>
      </w:pPr>
      <w:r>
        <w:rPr>
          <w:rFonts w:ascii="Segoe UI" w:hAnsi="Segoe UI" w:cs="Segoe UI"/>
          <w:sz w:val="22"/>
        </w:rPr>
        <w:t>Förderung</w:t>
      </w:r>
      <w:r w:rsidR="00C953E4">
        <w:rPr>
          <w:rFonts w:ascii="Segoe UI" w:hAnsi="Segoe UI" w:cs="Segoe UI"/>
          <w:sz w:val="22"/>
        </w:rPr>
        <w:t xml:space="preserve"> der </w:t>
      </w:r>
      <w:r>
        <w:rPr>
          <w:rFonts w:ascii="Segoe UI" w:hAnsi="Segoe UI" w:cs="Segoe UI"/>
          <w:sz w:val="22"/>
        </w:rPr>
        <w:t xml:space="preserve">Kooperation mit der </w:t>
      </w:r>
      <w:r w:rsidR="00C953E4">
        <w:rPr>
          <w:rFonts w:ascii="Segoe UI" w:hAnsi="Segoe UI" w:cs="Segoe UI"/>
          <w:sz w:val="22"/>
        </w:rPr>
        <w:t>leiblichen Familie des jungen Menschen,</w:t>
      </w:r>
    </w:p>
    <w:p w14:paraId="014AF650" w14:textId="77777777" w:rsidR="00767B85" w:rsidRPr="001A2D0E" w:rsidRDefault="00767B85" w:rsidP="006C2227">
      <w:pPr>
        <w:numPr>
          <w:ilvl w:val="0"/>
          <w:numId w:val="10"/>
        </w:numPr>
        <w:ind w:hanging="286"/>
        <w:jc w:val="both"/>
        <w:rPr>
          <w:rFonts w:ascii="Segoe UI" w:hAnsi="Segoe UI" w:cs="Segoe UI"/>
          <w:sz w:val="22"/>
        </w:rPr>
      </w:pPr>
      <w:r w:rsidRPr="001A2D0E">
        <w:rPr>
          <w:rFonts w:ascii="Segoe UI" w:hAnsi="Segoe UI" w:cs="Segoe UI"/>
          <w:sz w:val="22"/>
        </w:rPr>
        <w:t>Entwicklung und Durchführung von Fortbildungsangeboten,</w:t>
      </w:r>
    </w:p>
    <w:p w14:paraId="33D817AE" w14:textId="77777777" w:rsidR="00767B85" w:rsidRPr="001A2D0E" w:rsidRDefault="00767B85" w:rsidP="006C2227">
      <w:pPr>
        <w:numPr>
          <w:ilvl w:val="0"/>
          <w:numId w:val="10"/>
        </w:numPr>
        <w:ind w:hanging="286"/>
        <w:jc w:val="both"/>
        <w:rPr>
          <w:rFonts w:ascii="Segoe UI" w:hAnsi="Segoe UI" w:cs="Segoe UI"/>
          <w:sz w:val="22"/>
        </w:rPr>
      </w:pPr>
      <w:r w:rsidRPr="001A2D0E">
        <w:rPr>
          <w:rFonts w:ascii="Segoe UI" w:hAnsi="Segoe UI" w:cs="Segoe UI"/>
          <w:sz w:val="22"/>
        </w:rPr>
        <w:t>Unterstützung in Krisensituationen,</w:t>
      </w:r>
    </w:p>
    <w:p w14:paraId="4BAB33A3" w14:textId="77777777" w:rsidR="00B847DF" w:rsidRDefault="00767B85" w:rsidP="006C2227">
      <w:pPr>
        <w:numPr>
          <w:ilvl w:val="0"/>
          <w:numId w:val="10"/>
        </w:numPr>
        <w:ind w:right="4" w:hanging="286"/>
        <w:jc w:val="both"/>
        <w:rPr>
          <w:rFonts w:ascii="Segoe UI" w:hAnsi="Segoe UI" w:cs="Segoe UI"/>
          <w:sz w:val="22"/>
        </w:rPr>
      </w:pPr>
      <w:r w:rsidRPr="001A2D0E">
        <w:rPr>
          <w:rFonts w:ascii="Segoe UI" w:hAnsi="Segoe UI" w:cs="Segoe UI"/>
          <w:sz w:val="22"/>
        </w:rPr>
        <w:t>Klärung von rechtlichen und finanziellen Fragen in Sondersituation</w:t>
      </w:r>
      <w:r w:rsidR="00895469" w:rsidRPr="001A2D0E">
        <w:rPr>
          <w:rFonts w:ascii="Segoe UI" w:hAnsi="Segoe UI" w:cs="Segoe UI"/>
          <w:sz w:val="22"/>
        </w:rPr>
        <w:t>en (z.B. Haftpflicht für erhebliche</w:t>
      </w:r>
      <w:r w:rsidRPr="001A2D0E">
        <w:rPr>
          <w:rFonts w:ascii="Segoe UI" w:hAnsi="Segoe UI" w:cs="Segoe UI"/>
          <w:sz w:val="22"/>
        </w:rPr>
        <w:t xml:space="preserve"> Schäden, spezifischer Betreuungsbedarf, finanzielle Sonderausstattungen),</w:t>
      </w:r>
    </w:p>
    <w:p w14:paraId="2C96C92F" w14:textId="7C1C8387" w:rsidR="00767B85" w:rsidRDefault="00767B85" w:rsidP="006C2227">
      <w:pPr>
        <w:numPr>
          <w:ilvl w:val="0"/>
          <w:numId w:val="10"/>
        </w:numPr>
        <w:ind w:right="4" w:hanging="286"/>
        <w:jc w:val="both"/>
        <w:rPr>
          <w:rFonts w:ascii="Segoe UI" w:hAnsi="Segoe UI" w:cs="Segoe UI"/>
          <w:sz w:val="22"/>
        </w:rPr>
      </w:pPr>
      <w:r w:rsidRPr="00B847DF">
        <w:rPr>
          <w:rFonts w:ascii="Segoe UI" w:hAnsi="Segoe UI" w:cs="Segoe UI"/>
          <w:sz w:val="22"/>
        </w:rPr>
        <w:t xml:space="preserve">Vernetzung </w:t>
      </w:r>
      <w:r w:rsidR="00227D7D" w:rsidRPr="00B847DF">
        <w:rPr>
          <w:rFonts w:ascii="Segoe UI" w:hAnsi="Segoe UI" w:cs="Segoe UI"/>
          <w:sz w:val="22"/>
        </w:rPr>
        <w:t>mittels</w:t>
      </w:r>
      <w:r w:rsidRPr="00B847DF">
        <w:rPr>
          <w:rFonts w:ascii="Segoe UI" w:hAnsi="Segoe UI" w:cs="Segoe UI"/>
          <w:sz w:val="22"/>
        </w:rPr>
        <w:t xml:space="preserve"> Kontakte</w:t>
      </w:r>
      <w:r w:rsidR="00227D7D" w:rsidRPr="00B847DF">
        <w:rPr>
          <w:rFonts w:ascii="Segoe UI" w:hAnsi="Segoe UI" w:cs="Segoe UI"/>
          <w:sz w:val="22"/>
        </w:rPr>
        <w:t>n</w:t>
      </w:r>
      <w:r w:rsidRPr="00B847DF">
        <w:rPr>
          <w:rFonts w:ascii="Segoe UI" w:hAnsi="Segoe UI" w:cs="Segoe UI"/>
          <w:sz w:val="22"/>
        </w:rPr>
        <w:t>, z.</w:t>
      </w:r>
      <w:r w:rsidR="001C4B89" w:rsidRPr="00B847DF">
        <w:rPr>
          <w:rFonts w:ascii="Segoe UI" w:hAnsi="Segoe UI" w:cs="Segoe UI"/>
          <w:sz w:val="22"/>
        </w:rPr>
        <w:t xml:space="preserve"> </w:t>
      </w:r>
      <w:r w:rsidRPr="00B847DF">
        <w:rPr>
          <w:rFonts w:ascii="Segoe UI" w:hAnsi="Segoe UI" w:cs="Segoe UI"/>
          <w:sz w:val="22"/>
        </w:rPr>
        <w:t>B. zu Kindergarten, Schule, Ämtern, Beratungsstellen, medizinischen und therapeutischen Institutionen</w:t>
      </w:r>
      <w:r w:rsidR="00C953E4" w:rsidRPr="00B847DF">
        <w:rPr>
          <w:rFonts w:ascii="Segoe UI" w:hAnsi="Segoe UI" w:cs="Segoe UI"/>
          <w:sz w:val="22"/>
        </w:rPr>
        <w:t>.</w:t>
      </w:r>
    </w:p>
    <w:p w14:paraId="6CEED1A5" w14:textId="77777777" w:rsidR="00B847DF" w:rsidRPr="00B847DF" w:rsidRDefault="00B847DF" w:rsidP="00B847DF">
      <w:pPr>
        <w:ind w:right="4"/>
        <w:jc w:val="both"/>
        <w:rPr>
          <w:rFonts w:ascii="Segoe UI" w:hAnsi="Segoe UI" w:cs="Segoe UI"/>
          <w:sz w:val="22"/>
        </w:rPr>
      </w:pPr>
    </w:p>
    <w:p w14:paraId="2FB0D499" w14:textId="671AA7E7" w:rsidR="00C16D92" w:rsidRPr="001A2D0E" w:rsidRDefault="00767B85" w:rsidP="00183CC0">
      <w:pPr>
        <w:pStyle w:val="Listenabsatz"/>
        <w:numPr>
          <w:ilvl w:val="0"/>
          <w:numId w:val="41"/>
        </w:numPr>
        <w:jc w:val="both"/>
        <w:rPr>
          <w:rFonts w:ascii="Segoe UI" w:hAnsi="Segoe UI" w:cs="Segoe UI"/>
          <w:sz w:val="22"/>
        </w:rPr>
      </w:pPr>
      <w:r w:rsidRPr="001A2D0E">
        <w:rPr>
          <w:rFonts w:ascii="Segoe UI" w:hAnsi="Segoe UI" w:cs="Segoe UI"/>
          <w:sz w:val="22"/>
        </w:rPr>
        <w:t xml:space="preserve">Die Leistungen des Jugendamtes gemäß §§ 39, 40 SGB VIII leitet der </w:t>
      </w:r>
      <w:r w:rsidR="00292376" w:rsidRPr="001A2D0E">
        <w:rPr>
          <w:rFonts w:ascii="Segoe UI" w:hAnsi="Segoe UI" w:cs="Segoe UI"/>
          <w:sz w:val="22"/>
        </w:rPr>
        <w:t>WPF-</w:t>
      </w:r>
      <w:r w:rsidR="004346B1" w:rsidRPr="001A2D0E">
        <w:rPr>
          <w:rFonts w:ascii="Segoe UI" w:hAnsi="Segoe UI" w:cs="Segoe UI"/>
          <w:sz w:val="22"/>
        </w:rPr>
        <w:t xml:space="preserve">Träger unverzüglich </w:t>
      </w:r>
      <w:r w:rsidRPr="001A2D0E">
        <w:rPr>
          <w:rFonts w:ascii="Segoe UI" w:hAnsi="Segoe UI" w:cs="Segoe UI"/>
          <w:sz w:val="22"/>
        </w:rPr>
        <w:t>an die</w:t>
      </w:r>
      <w:r w:rsidR="007E70CA" w:rsidRPr="001A2D0E">
        <w:rPr>
          <w:rFonts w:ascii="Segoe UI" w:hAnsi="Segoe UI" w:cs="Segoe UI"/>
          <w:sz w:val="22"/>
        </w:rPr>
        <w:t xml:space="preserve"> Westfälische</w:t>
      </w:r>
      <w:r w:rsidRPr="001A2D0E">
        <w:rPr>
          <w:rFonts w:ascii="Segoe UI" w:hAnsi="Segoe UI" w:cs="Segoe UI"/>
          <w:sz w:val="22"/>
        </w:rPr>
        <w:t xml:space="preserve"> Pflegefamilie weiter. Die Westfälische Pflegefamilie ist Zahlungsadressat und Bezugsberechtigter der Leistung</w:t>
      </w:r>
      <w:r w:rsidR="0088035E" w:rsidRPr="001A2D0E">
        <w:rPr>
          <w:rFonts w:ascii="Segoe UI" w:hAnsi="Segoe UI" w:cs="Segoe UI"/>
          <w:sz w:val="22"/>
        </w:rPr>
        <w:t>en nach § 39, 40 SGB VIII. Die</w:t>
      </w:r>
      <w:r w:rsidRPr="001A2D0E">
        <w:rPr>
          <w:rFonts w:ascii="Segoe UI" w:hAnsi="Segoe UI" w:cs="Segoe UI"/>
          <w:sz w:val="22"/>
        </w:rPr>
        <w:t xml:space="preserve"> Leistungen haben den Zweck, die Erziehung des Pflegekindes unmittelbar zu fördern. Mit den Leistungen wird der notwendige Unterhalt (materielle Aufwendungen) einschließlich der Kosten der Erziehung gewährt. </w:t>
      </w:r>
    </w:p>
    <w:p w14:paraId="2DD8BC79" w14:textId="77777777" w:rsidR="00767B85" w:rsidRPr="001A2D0E" w:rsidRDefault="00767B85" w:rsidP="006C2227">
      <w:pPr>
        <w:ind w:left="434"/>
        <w:jc w:val="both"/>
        <w:rPr>
          <w:rFonts w:ascii="Segoe UI" w:hAnsi="Segoe UI" w:cs="Segoe UI"/>
          <w:sz w:val="22"/>
        </w:rPr>
      </w:pPr>
    </w:p>
    <w:p w14:paraId="6EC349B4" w14:textId="72B6CA99" w:rsidR="00767B85" w:rsidRPr="001A2D0E" w:rsidRDefault="00767B85" w:rsidP="00183CC0">
      <w:pPr>
        <w:pStyle w:val="Listenabsatz"/>
        <w:numPr>
          <w:ilvl w:val="0"/>
          <w:numId w:val="41"/>
        </w:numPr>
        <w:jc w:val="both"/>
        <w:rPr>
          <w:rFonts w:ascii="Segoe UI" w:hAnsi="Segoe UI" w:cs="Segoe UI"/>
          <w:sz w:val="22"/>
        </w:rPr>
      </w:pPr>
      <w:r w:rsidRPr="001A2D0E">
        <w:rPr>
          <w:rFonts w:ascii="Segoe UI" w:hAnsi="Segoe UI" w:cs="Segoe UI"/>
          <w:sz w:val="22"/>
        </w:rPr>
        <w:t>Es wird ein altersabhängiger Unterhaltsbetrag für materielle Aufwendungen sowie eine angemessene monatliche Leistung (Kosten der Erziehung) gezahlt. Diese Berechnungen erfolgen auf der Grundlage der von der zuständigen Landesbehörde jährlich festgesetzten Beträge gem. § 39 Abs. 5 SGB VIII.</w:t>
      </w:r>
    </w:p>
    <w:p w14:paraId="54EF7B7C" w14:textId="77777777" w:rsidR="00767B85" w:rsidRPr="001A2D0E" w:rsidRDefault="00767B85" w:rsidP="006C2227">
      <w:pPr>
        <w:ind w:left="434"/>
        <w:jc w:val="both"/>
        <w:rPr>
          <w:rFonts w:ascii="Segoe UI" w:hAnsi="Segoe UI" w:cs="Segoe UI"/>
          <w:sz w:val="22"/>
        </w:rPr>
      </w:pPr>
    </w:p>
    <w:p w14:paraId="0261144D" w14:textId="02B552D1" w:rsidR="00767B85" w:rsidRPr="001A2D0E" w:rsidRDefault="00767B85" w:rsidP="00183CC0">
      <w:pPr>
        <w:pStyle w:val="Listenabsatz"/>
        <w:numPr>
          <w:ilvl w:val="0"/>
          <w:numId w:val="41"/>
        </w:numPr>
        <w:jc w:val="both"/>
        <w:rPr>
          <w:rFonts w:ascii="Segoe UI" w:hAnsi="Segoe UI" w:cs="Segoe UI"/>
          <w:sz w:val="22"/>
        </w:rPr>
      </w:pPr>
      <w:r w:rsidRPr="001A2D0E">
        <w:rPr>
          <w:rFonts w:ascii="Segoe UI" w:hAnsi="Segoe UI" w:cs="Segoe UI"/>
          <w:sz w:val="22"/>
        </w:rPr>
        <w:t>Die Leistungen werden entsprechend der Veränderungen, die im Rahmen der Anpassung nach § 39 Abs. 5 SGB VIII erfolgen, regelmäßig angepasst und per Rundschreiben bekannt gegeben.</w:t>
      </w:r>
    </w:p>
    <w:p w14:paraId="61546FB0" w14:textId="77777777" w:rsidR="000F0C3F" w:rsidRPr="001A2D0E" w:rsidRDefault="000F0C3F" w:rsidP="006C2227">
      <w:pPr>
        <w:ind w:left="434"/>
        <w:jc w:val="both"/>
        <w:rPr>
          <w:rFonts w:ascii="Segoe UI" w:hAnsi="Segoe UI" w:cs="Segoe UI"/>
          <w:sz w:val="22"/>
        </w:rPr>
      </w:pPr>
    </w:p>
    <w:p w14:paraId="62D0D212" w14:textId="7AE4438E" w:rsidR="00045CF4" w:rsidRPr="001A2D0E" w:rsidRDefault="00045CF4" w:rsidP="00183CC0">
      <w:pPr>
        <w:pStyle w:val="Listenabsatz"/>
        <w:numPr>
          <w:ilvl w:val="0"/>
          <w:numId w:val="41"/>
        </w:numPr>
        <w:jc w:val="both"/>
        <w:rPr>
          <w:rFonts w:ascii="Segoe UI" w:hAnsi="Segoe UI" w:cs="Segoe UI"/>
          <w:sz w:val="22"/>
        </w:rPr>
      </w:pPr>
      <w:r w:rsidRPr="001A2D0E">
        <w:rPr>
          <w:rFonts w:ascii="Segoe UI" w:hAnsi="Segoe UI" w:cs="Segoe UI"/>
          <w:sz w:val="22"/>
        </w:rPr>
        <w:t xml:space="preserve">Der </w:t>
      </w:r>
      <w:r w:rsidR="00AE2F94" w:rsidRPr="001A2D0E">
        <w:rPr>
          <w:rFonts w:ascii="Segoe UI" w:hAnsi="Segoe UI" w:cs="Segoe UI"/>
          <w:sz w:val="22"/>
        </w:rPr>
        <w:t>WPF-</w:t>
      </w:r>
      <w:r w:rsidRPr="001A2D0E">
        <w:rPr>
          <w:rFonts w:ascii="Segoe UI" w:hAnsi="Segoe UI" w:cs="Segoe UI"/>
          <w:sz w:val="22"/>
        </w:rPr>
        <w:t>Träger übernimmt die in § 37</w:t>
      </w:r>
      <w:r w:rsidR="008B70CB" w:rsidRPr="001A2D0E">
        <w:rPr>
          <w:rFonts w:ascii="Segoe UI" w:hAnsi="Segoe UI" w:cs="Segoe UI"/>
          <w:sz w:val="22"/>
        </w:rPr>
        <w:t>a</w:t>
      </w:r>
      <w:r w:rsidRPr="001A2D0E">
        <w:rPr>
          <w:rFonts w:ascii="Segoe UI" w:hAnsi="Segoe UI" w:cs="Segoe UI"/>
          <w:sz w:val="22"/>
        </w:rPr>
        <w:t xml:space="preserve"> SGB VIII beschriebene </w:t>
      </w:r>
      <w:r w:rsidR="0038706D" w:rsidRPr="001A2D0E">
        <w:rPr>
          <w:rFonts w:ascii="Segoe UI" w:hAnsi="Segoe UI" w:cs="Segoe UI"/>
          <w:sz w:val="22"/>
        </w:rPr>
        <w:t xml:space="preserve">Beratungs- </w:t>
      </w:r>
      <w:r w:rsidRPr="001A2D0E">
        <w:rPr>
          <w:rFonts w:ascii="Segoe UI" w:hAnsi="Segoe UI" w:cs="Segoe UI"/>
          <w:sz w:val="22"/>
        </w:rPr>
        <w:t xml:space="preserve">und </w:t>
      </w:r>
      <w:r w:rsidR="0038706D" w:rsidRPr="001A2D0E">
        <w:rPr>
          <w:rFonts w:ascii="Segoe UI" w:hAnsi="Segoe UI" w:cs="Segoe UI"/>
          <w:sz w:val="22"/>
        </w:rPr>
        <w:t>Unterstützungs</w:t>
      </w:r>
      <w:r w:rsidRPr="001A2D0E">
        <w:rPr>
          <w:rFonts w:ascii="Segoe UI" w:hAnsi="Segoe UI" w:cs="Segoe UI"/>
          <w:sz w:val="22"/>
        </w:rPr>
        <w:t xml:space="preserve">verpflichtung </w:t>
      </w:r>
      <w:r w:rsidR="00382C0F" w:rsidRPr="001A2D0E">
        <w:rPr>
          <w:rFonts w:ascii="Segoe UI" w:hAnsi="Segoe UI" w:cs="Segoe UI"/>
          <w:sz w:val="22"/>
        </w:rPr>
        <w:t>des Jugendamtes</w:t>
      </w:r>
      <w:r w:rsidR="007F7A54" w:rsidRPr="001A2D0E">
        <w:rPr>
          <w:rFonts w:ascii="Segoe UI" w:hAnsi="Segoe UI" w:cs="Segoe UI"/>
          <w:sz w:val="22"/>
        </w:rPr>
        <w:t xml:space="preserve">, welche in der „Vereinbarung </w:t>
      </w:r>
      <w:r w:rsidR="001C4B89" w:rsidRPr="001A2D0E">
        <w:rPr>
          <w:rFonts w:ascii="Segoe UI" w:hAnsi="Segoe UI" w:cs="Segoe UI"/>
          <w:sz w:val="22"/>
        </w:rPr>
        <w:t xml:space="preserve">gem. § 77 Abs. 2 SGB VIII </w:t>
      </w:r>
      <w:r w:rsidR="007F7A54" w:rsidRPr="001A2D0E">
        <w:rPr>
          <w:rFonts w:ascii="Segoe UI" w:hAnsi="Segoe UI" w:cs="Segoe UI"/>
          <w:sz w:val="22"/>
        </w:rPr>
        <w:t xml:space="preserve">über die Erbringung von Leistungen nach § 37a SGB VIII“ zwischen WPF-Träger und dem Jugendamt, in dessen Bereich der WPF-Träger gelegen ist, näher ausgestaltet ist. </w:t>
      </w:r>
      <w:r w:rsidR="0038706D" w:rsidRPr="001A2D0E">
        <w:rPr>
          <w:rFonts w:ascii="Segoe UI" w:hAnsi="Segoe UI" w:cs="Segoe UI"/>
          <w:sz w:val="22"/>
        </w:rPr>
        <w:t xml:space="preserve">Die zu erbringende Leistung hinsichtlich Beratung, Förderung und Unterstützung wird zwischen dem </w:t>
      </w:r>
      <w:r w:rsidR="00292376" w:rsidRPr="001A2D0E">
        <w:rPr>
          <w:rFonts w:ascii="Segoe UI" w:hAnsi="Segoe UI" w:cs="Segoe UI"/>
          <w:sz w:val="22"/>
        </w:rPr>
        <w:t xml:space="preserve">WPF-Träger </w:t>
      </w:r>
      <w:r w:rsidR="0038706D" w:rsidRPr="001A2D0E">
        <w:rPr>
          <w:rFonts w:ascii="Segoe UI" w:hAnsi="Segoe UI" w:cs="Segoe UI"/>
          <w:sz w:val="22"/>
        </w:rPr>
        <w:t>und der Westfälischen Pflegefamilie vertraglich vereinbart, organisiert und sichergestellt</w:t>
      </w:r>
      <w:r w:rsidR="001C4B89" w:rsidRPr="001A2D0E">
        <w:rPr>
          <w:rFonts w:ascii="Segoe UI" w:hAnsi="Segoe UI" w:cs="Segoe UI"/>
          <w:sz w:val="22"/>
        </w:rPr>
        <w:t xml:space="preserve"> (Beratungsvertrag)</w:t>
      </w:r>
      <w:r w:rsidR="0038706D" w:rsidRPr="001A2D0E">
        <w:rPr>
          <w:rFonts w:ascii="Segoe UI" w:hAnsi="Segoe UI" w:cs="Segoe UI"/>
          <w:sz w:val="22"/>
        </w:rPr>
        <w:t xml:space="preserve">. </w:t>
      </w:r>
    </w:p>
    <w:p w14:paraId="0F540A57" w14:textId="7AB186AB" w:rsidR="00045CF4" w:rsidRPr="001A2D0E" w:rsidRDefault="00045CF4" w:rsidP="006C2227">
      <w:pPr>
        <w:ind w:left="426"/>
        <w:jc w:val="both"/>
        <w:rPr>
          <w:rFonts w:ascii="Segoe UI" w:hAnsi="Segoe UI" w:cs="Segoe UI"/>
          <w:sz w:val="22"/>
        </w:rPr>
      </w:pPr>
    </w:p>
    <w:p w14:paraId="07883946" w14:textId="50B08BC4" w:rsidR="0038706D" w:rsidRPr="001A2D0E" w:rsidRDefault="0038706D" w:rsidP="00183CC0">
      <w:pPr>
        <w:pStyle w:val="Listenabsatz"/>
        <w:numPr>
          <w:ilvl w:val="0"/>
          <w:numId w:val="41"/>
        </w:numPr>
        <w:jc w:val="both"/>
        <w:rPr>
          <w:rFonts w:ascii="Segoe UI" w:hAnsi="Segoe UI" w:cs="Segoe UI"/>
          <w:sz w:val="22"/>
        </w:rPr>
      </w:pPr>
      <w:r w:rsidRPr="001A2D0E">
        <w:rPr>
          <w:rFonts w:ascii="Segoe UI" w:hAnsi="Segoe UI" w:cs="Segoe UI"/>
          <w:sz w:val="22"/>
        </w:rPr>
        <w:t xml:space="preserve">Der </w:t>
      </w:r>
      <w:r w:rsidR="00AE2F94" w:rsidRPr="001A2D0E">
        <w:rPr>
          <w:rFonts w:ascii="Segoe UI" w:hAnsi="Segoe UI" w:cs="Segoe UI"/>
          <w:sz w:val="22"/>
        </w:rPr>
        <w:t>WPF-</w:t>
      </w:r>
      <w:r w:rsidRPr="001A2D0E">
        <w:rPr>
          <w:rFonts w:ascii="Segoe UI" w:hAnsi="Segoe UI" w:cs="Segoe UI"/>
          <w:sz w:val="22"/>
        </w:rPr>
        <w:t>Träger überprüft im Rahmen seiner Beratungs- und Unterstützungstätigkeit den Erfordernissen des Einzelfalls entsprechend gem. § 37</w:t>
      </w:r>
      <w:r w:rsidR="00AE2F94" w:rsidRPr="001A2D0E">
        <w:rPr>
          <w:rFonts w:ascii="Segoe UI" w:hAnsi="Segoe UI" w:cs="Segoe UI"/>
          <w:sz w:val="22"/>
        </w:rPr>
        <w:t>b</w:t>
      </w:r>
      <w:r w:rsidRPr="001A2D0E">
        <w:rPr>
          <w:rFonts w:ascii="Segoe UI" w:hAnsi="Segoe UI" w:cs="Segoe UI"/>
          <w:sz w:val="22"/>
        </w:rPr>
        <w:t xml:space="preserve"> Abs. 3 SGB VIII, dass die Westfälische Pflegefamilie eine dem Wohl </w:t>
      </w:r>
      <w:r w:rsidR="000765E8" w:rsidRPr="001A2D0E">
        <w:rPr>
          <w:rFonts w:ascii="Segoe UI" w:hAnsi="Segoe UI" w:cs="Segoe UI"/>
          <w:sz w:val="22"/>
        </w:rPr>
        <w:t>des jungen Menschen</w:t>
      </w:r>
      <w:r w:rsidRPr="001A2D0E">
        <w:rPr>
          <w:rFonts w:ascii="Segoe UI" w:hAnsi="Segoe UI" w:cs="Segoe UI"/>
          <w:sz w:val="22"/>
        </w:rPr>
        <w:t xml:space="preserve"> förderliche Erziehung gewährleistet. Sollte es zu einer Beeinträchtigung des Wohls des </w:t>
      </w:r>
      <w:r w:rsidR="00C92D9D" w:rsidRPr="001A2D0E">
        <w:rPr>
          <w:rFonts w:ascii="Segoe UI" w:hAnsi="Segoe UI" w:cs="Segoe UI"/>
          <w:sz w:val="22"/>
        </w:rPr>
        <w:t>jungen Menschen</w:t>
      </w:r>
      <w:r w:rsidRPr="001A2D0E">
        <w:rPr>
          <w:rFonts w:ascii="Segoe UI" w:hAnsi="Segoe UI" w:cs="Segoe UI"/>
          <w:sz w:val="22"/>
        </w:rPr>
        <w:t xml:space="preserve"> in der Westfälischen Pflegefamilie kommen, ist der </w:t>
      </w:r>
      <w:r w:rsidR="00641552" w:rsidRPr="001A2D0E">
        <w:rPr>
          <w:rFonts w:ascii="Segoe UI" w:hAnsi="Segoe UI" w:cs="Segoe UI"/>
          <w:sz w:val="22"/>
        </w:rPr>
        <w:t>WPF-</w:t>
      </w:r>
      <w:r w:rsidRPr="001A2D0E">
        <w:rPr>
          <w:rFonts w:ascii="Segoe UI" w:hAnsi="Segoe UI" w:cs="Segoe UI"/>
          <w:sz w:val="22"/>
        </w:rPr>
        <w:t xml:space="preserve">Träger verpflichtet, umgehend </w:t>
      </w:r>
      <w:r w:rsidR="00382C0F" w:rsidRPr="001A2D0E">
        <w:rPr>
          <w:rFonts w:ascii="Segoe UI" w:hAnsi="Segoe UI" w:cs="Segoe UI"/>
          <w:sz w:val="22"/>
        </w:rPr>
        <w:t>das Jugendamt</w:t>
      </w:r>
      <w:r w:rsidRPr="001A2D0E">
        <w:rPr>
          <w:rFonts w:ascii="Segoe UI" w:hAnsi="Segoe UI" w:cs="Segoe UI"/>
          <w:sz w:val="22"/>
        </w:rPr>
        <w:t xml:space="preserve"> zu informieren.</w:t>
      </w:r>
    </w:p>
    <w:p w14:paraId="32E57D4E" w14:textId="7364200A" w:rsidR="00045CF4" w:rsidRDefault="00045CF4" w:rsidP="006C2227">
      <w:pPr>
        <w:ind w:left="426"/>
        <w:jc w:val="both"/>
        <w:rPr>
          <w:rFonts w:ascii="Segoe UI" w:hAnsi="Segoe UI" w:cs="Segoe UI"/>
          <w:sz w:val="22"/>
        </w:rPr>
      </w:pPr>
    </w:p>
    <w:p w14:paraId="1A97B9BB" w14:textId="495727DC" w:rsidR="00045CF4" w:rsidRPr="001A2D0E" w:rsidRDefault="00045CF4" w:rsidP="003C5997">
      <w:pPr>
        <w:pStyle w:val="Listenabsatz"/>
        <w:numPr>
          <w:ilvl w:val="0"/>
          <w:numId w:val="41"/>
        </w:numPr>
        <w:jc w:val="both"/>
        <w:rPr>
          <w:rFonts w:ascii="Segoe UI" w:hAnsi="Segoe UI" w:cs="Segoe UI"/>
          <w:sz w:val="22"/>
        </w:rPr>
      </w:pPr>
      <w:r w:rsidRPr="001A2D0E">
        <w:rPr>
          <w:rFonts w:ascii="Segoe UI" w:hAnsi="Segoe UI" w:cs="Segoe UI"/>
          <w:sz w:val="22"/>
        </w:rPr>
        <w:lastRenderedPageBreak/>
        <w:t xml:space="preserve">Der </w:t>
      </w:r>
      <w:r w:rsidR="00AE2F94" w:rsidRPr="001A2D0E">
        <w:rPr>
          <w:rFonts w:ascii="Segoe UI" w:hAnsi="Segoe UI" w:cs="Segoe UI"/>
          <w:sz w:val="22"/>
        </w:rPr>
        <w:t>WPF-</w:t>
      </w:r>
      <w:r w:rsidRPr="001A2D0E">
        <w:rPr>
          <w:rFonts w:ascii="Segoe UI" w:hAnsi="Segoe UI" w:cs="Segoe UI"/>
          <w:sz w:val="22"/>
        </w:rPr>
        <w:t>Träger übermittelt die erforderlichen Daten gem. § 37</w:t>
      </w:r>
      <w:r w:rsidR="00AE2F94" w:rsidRPr="001A2D0E">
        <w:rPr>
          <w:rFonts w:ascii="Segoe UI" w:hAnsi="Segoe UI" w:cs="Segoe UI"/>
          <w:sz w:val="22"/>
        </w:rPr>
        <w:t>c</w:t>
      </w:r>
      <w:r w:rsidRPr="001A2D0E">
        <w:rPr>
          <w:rFonts w:ascii="Segoe UI" w:hAnsi="Segoe UI" w:cs="Segoe UI"/>
          <w:sz w:val="22"/>
        </w:rPr>
        <w:t xml:space="preserve"> </w:t>
      </w:r>
      <w:r w:rsidR="00BA2F32" w:rsidRPr="001A2D0E">
        <w:rPr>
          <w:rFonts w:ascii="Segoe UI" w:hAnsi="Segoe UI" w:cs="Segoe UI"/>
          <w:sz w:val="22"/>
        </w:rPr>
        <w:t xml:space="preserve">Abs. </w:t>
      </w:r>
      <w:r w:rsidR="00AE2F94" w:rsidRPr="001A2D0E">
        <w:rPr>
          <w:rFonts w:ascii="Segoe UI" w:hAnsi="Segoe UI" w:cs="Segoe UI"/>
          <w:sz w:val="22"/>
        </w:rPr>
        <w:t>4</w:t>
      </w:r>
      <w:r w:rsidRPr="001A2D0E">
        <w:rPr>
          <w:rFonts w:ascii="Segoe UI" w:hAnsi="Segoe UI" w:cs="Segoe UI"/>
          <w:sz w:val="22"/>
        </w:rPr>
        <w:t xml:space="preserve"> SGB VIII im Vorfeld des geplanten Hilfeplangesprächs an</w:t>
      </w:r>
      <w:r w:rsidR="00382C0F" w:rsidRPr="001A2D0E">
        <w:rPr>
          <w:rFonts w:ascii="Segoe UI" w:hAnsi="Segoe UI" w:cs="Segoe UI"/>
          <w:sz w:val="22"/>
        </w:rPr>
        <w:t xml:space="preserve"> das Jugendamt.</w:t>
      </w:r>
      <w:r w:rsidRPr="001A2D0E">
        <w:rPr>
          <w:rFonts w:ascii="Segoe UI" w:hAnsi="Segoe UI" w:cs="Segoe UI"/>
          <w:sz w:val="22"/>
        </w:rPr>
        <w:t xml:space="preserve"> </w:t>
      </w:r>
    </w:p>
    <w:p w14:paraId="6B553BAF" w14:textId="77777777" w:rsidR="00045CF4" w:rsidRPr="001A2D0E" w:rsidRDefault="00045CF4" w:rsidP="00793B27">
      <w:pPr>
        <w:ind w:left="426"/>
        <w:jc w:val="both"/>
        <w:rPr>
          <w:rFonts w:ascii="Segoe UI" w:hAnsi="Segoe UI" w:cs="Segoe UI"/>
          <w:sz w:val="22"/>
        </w:rPr>
      </w:pPr>
    </w:p>
    <w:p w14:paraId="5AA5C5FB" w14:textId="77777777" w:rsidR="00456EF0" w:rsidRPr="00456EF0" w:rsidRDefault="00456EF0" w:rsidP="00793B27">
      <w:pPr>
        <w:pStyle w:val="Listenabsatz"/>
        <w:numPr>
          <w:ilvl w:val="0"/>
          <w:numId w:val="41"/>
        </w:numPr>
        <w:jc w:val="both"/>
        <w:rPr>
          <w:rFonts w:ascii="Segoe UI" w:hAnsi="Segoe UI" w:cs="Segoe UI"/>
          <w:sz w:val="22"/>
        </w:rPr>
      </w:pPr>
      <w:r w:rsidRPr="00456EF0">
        <w:rPr>
          <w:rFonts w:ascii="Segoe UI" w:hAnsi="Segoe UI" w:cs="Segoe UI"/>
          <w:sz w:val="22"/>
        </w:rPr>
        <w:t xml:space="preserve">Der WPF-Träger verpflichtet sich, nach Erhalt der entsprechenden Einwilligungen der beteiligten Personen, die vorgeschriebenen Führungszeugnisse aller im Haushalt der Westfälischen Pflegefamilie lebenden erwachsenen Personen anzufordern, einzusehen und das Jugendamt darüber in Kenntnis zu setzen. </w:t>
      </w:r>
    </w:p>
    <w:p w14:paraId="7CC79A33" w14:textId="77777777" w:rsidR="007F7A54" w:rsidRPr="001A2D0E" w:rsidRDefault="007F7A54" w:rsidP="00793B27">
      <w:pPr>
        <w:jc w:val="both"/>
        <w:rPr>
          <w:rFonts w:ascii="Segoe UI" w:hAnsi="Segoe UI" w:cs="Segoe UI"/>
          <w:b/>
          <w:bCs/>
          <w:sz w:val="22"/>
        </w:rPr>
      </w:pPr>
    </w:p>
    <w:p w14:paraId="03612122" w14:textId="3DE902E9" w:rsidR="009F308B" w:rsidRDefault="009F308B" w:rsidP="00793B27">
      <w:pPr>
        <w:pStyle w:val="Listenabsatz"/>
        <w:numPr>
          <w:ilvl w:val="0"/>
          <w:numId w:val="41"/>
        </w:numPr>
        <w:jc w:val="both"/>
        <w:rPr>
          <w:rFonts w:ascii="Segoe UI" w:hAnsi="Segoe UI" w:cs="Segoe UI"/>
          <w:bCs/>
          <w:sz w:val="22"/>
        </w:rPr>
      </w:pPr>
      <w:r w:rsidRPr="001A2D0E">
        <w:rPr>
          <w:rFonts w:ascii="Segoe UI" w:hAnsi="Segoe UI" w:cs="Segoe UI"/>
          <w:bCs/>
          <w:sz w:val="22"/>
        </w:rPr>
        <w:t xml:space="preserve">Der </w:t>
      </w:r>
      <w:r w:rsidR="00AE2F94" w:rsidRPr="001A2D0E">
        <w:rPr>
          <w:rFonts w:ascii="Segoe UI" w:hAnsi="Segoe UI" w:cs="Segoe UI"/>
          <w:bCs/>
          <w:sz w:val="22"/>
        </w:rPr>
        <w:t>WPF-</w:t>
      </w:r>
      <w:r w:rsidRPr="001A2D0E">
        <w:rPr>
          <w:rFonts w:ascii="Segoe UI" w:hAnsi="Segoe UI" w:cs="Segoe UI"/>
          <w:bCs/>
          <w:sz w:val="22"/>
        </w:rPr>
        <w:t xml:space="preserve">Träger verpflichtet sich, den Schutz personenbezogener Daten </w:t>
      </w:r>
      <w:r w:rsidR="000765E8" w:rsidRPr="001A2D0E">
        <w:rPr>
          <w:rFonts w:ascii="Segoe UI" w:hAnsi="Segoe UI" w:cs="Segoe UI"/>
          <w:bCs/>
          <w:sz w:val="22"/>
        </w:rPr>
        <w:t>des jungen Menschen</w:t>
      </w:r>
      <w:r w:rsidRPr="001A2D0E">
        <w:rPr>
          <w:rFonts w:ascii="Segoe UI" w:hAnsi="Segoe UI" w:cs="Segoe UI"/>
          <w:bCs/>
          <w:sz w:val="22"/>
        </w:rPr>
        <w:t xml:space="preserve"> und seiner Familie nach den Vorgaben des Sozia</w:t>
      </w:r>
      <w:r w:rsidR="001C4B89" w:rsidRPr="001A2D0E">
        <w:rPr>
          <w:rFonts w:ascii="Segoe UI" w:hAnsi="Segoe UI" w:cs="Segoe UI"/>
          <w:bCs/>
          <w:sz w:val="22"/>
        </w:rPr>
        <w:t>lgesetzbuches</w:t>
      </w:r>
      <w:r w:rsidR="00183CC0">
        <w:rPr>
          <w:rFonts w:ascii="Segoe UI" w:hAnsi="Segoe UI" w:cs="Segoe UI"/>
          <w:bCs/>
          <w:sz w:val="22"/>
        </w:rPr>
        <w:t xml:space="preserve"> (</w:t>
      </w:r>
      <w:r w:rsidR="00183CC0" w:rsidRPr="001A2D0E">
        <w:rPr>
          <w:rFonts w:ascii="Segoe UI" w:hAnsi="Segoe UI" w:cs="Segoe UI"/>
          <w:bCs/>
          <w:sz w:val="22"/>
        </w:rPr>
        <w:t>§ 61 Abs. 3 SGB VIII</w:t>
      </w:r>
      <w:r w:rsidR="00183CC0">
        <w:rPr>
          <w:rFonts w:ascii="Segoe UI" w:hAnsi="Segoe UI" w:cs="Segoe UI"/>
          <w:bCs/>
          <w:sz w:val="22"/>
        </w:rPr>
        <w:t>), zu gewährleisten.</w:t>
      </w:r>
    </w:p>
    <w:p w14:paraId="67E3E6B2" w14:textId="77777777" w:rsidR="005A7303" w:rsidRPr="005A7303" w:rsidRDefault="005A7303" w:rsidP="00793B27">
      <w:pPr>
        <w:pStyle w:val="Listenabsatz"/>
        <w:jc w:val="both"/>
        <w:rPr>
          <w:rFonts w:ascii="Segoe UI" w:hAnsi="Segoe UI" w:cs="Segoe UI"/>
          <w:bCs/>
          <w:sz w:val="22"/>
        </w:rPr>
      </w:pPr>
    </w:p>
    <w:p w14:paraId="2F2167B5" w14:textId="4C6641B4" w:rsidR="005A7303" w:rsidRDefault="005A7303" w:rsidP="00793B27">
      <w:pPr>
        <w:pStyle w:val="Listenabsatz"/>
        <w:numPr>
          <w:ilvl w:val="0"/>
          <w:numId w:val="41"/>
        </w:numPr>
        <w:jc w:val="both"/>
        <w:rPr>
          <w:rFonts w:ascii="Segoe UI" w:hAnsi="Segoe UI" w:cs="Segoe UI"/>
          <w:bCs/>
          <w:sz w:val="22"/>
        </w:rPr>
      </w:pPr>
      <w:r w:rsidRPr="005A7303">
        <w:rPr>
          <w:rFonts w:ascii="Segoe UI" w:hAnsi="Segoe UI" w:cs="Segoe UI"/>
          <w:bCs/>
          <w:sz w:val="22"/>
        </w:rPr>
        <w:t xml:space="preserve">Der WPF-Träger verpflichtet sich, mit dem nach § 78e Abs. 1 S. 1 SGB VIII zuständigen Jugendamt eine Vereinbarung nach § 8a Abs. 4 SGB VIII über die Wahrnehmung des Schutzauftrages bei Kindeswohlgefährdung zu schließen, nach der er verfährt, wenn </w:t>
      </w:r>
      <w:proofErr w:type="spellStart"/>
      <w:r w:rsidRPr="005A7303">
        <w:rPr>
          <w:rFonts w:ascii="Segoe UI" w:hAnsi="Segoe UI" w:cs="Segoe UI"/>
          <w:bCs/>
          <w:sz w:val="22"/>
        </w:rPr>
        <w:t>WPF-</w:t>
      </w:r>
      <w:proofErr w:type="gramStart"/>
      <w:r w:rsidRPr="005A7303">
        <w:rPr>
          <w:rFonts w:ascii="Segoe UI" w:hAnsi="Segoe UI" w:cs="Segoe UI"/>
          <w:bCs/>
          <w:sz w:val="22"/>
        </w:rPr>
        <w:t>Berater:innen</w:t>
      </w:r>
      <w:proofErr w:type="spellEnd"/>
      <w:proofErr w:type="gramEnd"/>
      <w:r w:rsidRPr="005A7303">
        <w:rPr>
          <w:rFonts w:ascii="Segoe UI" w:hAnsi="Segoe UI" w:cs="Segoe UI"/>
          <w:bCs/>
          <w:sz w:val="22"/>
        </w:rPr>
        <w:t xml:space="preserve"> gewichtige Anhaltspunkte für eine Kindeswohlgefährdung bekannt werden.</w:t>
      </w:r>
    </w:p>
    <w:p w14:paraId="6353B767" w14:textId="77777777" w:rsidR="00793B27" w:rsidRPr="00793B27" w:rsidRDefault="00793B27" w:rsidP="00793B27">
      <w:pPr>
        <w:pStyle w:val="Listenabsatz"/>
        <w:jc w:val="both"/>
        <w:rPr>
          <w:rFonts w:ascii="Segoe UI" w:hAnsi="Segoe UI" w:cs="Segoe UI"/>
          <w:bCs/>
          <w:sz w:val="22"/>
        </w:rPr>
      </w:pPr>
    </w:p>
    <w:p w14:paraId="09F36B83" w14:textId="5ADE3E80" w:rsidR="00793B27" w:rsidRPr="00793B27" w:rsidRDefault="00793B27" w:rsidP="00793B27">
      <w:pPr>
        <w:pStyle w:val="Listenabsatz"/>
        <w:numPr>
          <w:ilvl w:val="0"/>
          <w:numId w:val="41"/>
        </w:numPr>
        <w:rPr>
          <w:rFonts w:ascii="Segoe UI" w:hAnsi="Segoe UI" w:cs="Segoe UI"/>
          <w:bCs/>
          <w:sz w:val="22"/>
        </w:rPr>
      </w:pPr>
      <w:r w:rsidRPr="00793B27">
        <w:rPr>
          <w:rFonts w:ascii="Segoe UI" w:hAnsi="Segoe UI" w:cs="Segoe UI"/>
          <w:bCs/>
          <w:sz w:val="22"/>
        </w:rPr>
        <w:t>Umfassende Regelungen zum Schutzkonzept sind in der WPF-Leistungsbeschreibung in Kapitel I. 3.4 enthalten.</w:t>
      </w:r>
    </w:p>
    <w:p w14:paraId="541057EC" w14:textId="7D5C6E28" w:rsidR="001C4B89" w:rsidRPr="001A2D0E" w:rsidRDefault="001C4B89" w:rsidP="006C2227">
      <w:pPr>
        <w:jc w:val="both"/>
        <w:rPr>
          <w:rFonts w:ascii="Segoe UI" w:hAnsi="Segoe UI" w:cs="Segoe UI"/>
          <w:b/>
          <w:bCs/>
          <w:sz w:val="22"/>
        </w:rPr>
      </w:pPr>
    </w:p>
    <w:p w14:paraId="3EF8CE5B" w14:textId="77777777" w:rsidR="00767B85" w:rsidRPr="001A2D0E" w:rsidRDefault="00767B85" w:rsidP="00881788">
      <w:pPr>
        <w:jc w:val="both"/>
        <w:rPr>
          <w:rFonts w:ascii="Segoe UI" w:hAnsi="Segoe UI" w:cs="Segoe UI"/>
          <w:b/>
          <w:bCs/>
          <w:sz w:val="22"/>
        </w:rPr>
      </w:pPr>
      <w:r w:rsidRPr="001A2D0E">
        <w:rPr>
          <w:rFonts w:ascii="Segoe UI" w:hAnsi="Segoe UI" w:cs="Segoe UI"/>
          <w:b/>
          <w:bCs/>
          <w:sz w:val="22"/>
        </w:rPr>
        <w:t>V.</w:t>
      </w:r>
      <w:r w:rsidRPr="001A2D0E">
        <w:rPr>
          <w:rFonts w:ascii="Segoe UI" w:hAnsi="Segoe UI" w:cs="Segoe UI"/>
          <w:b/>
          <w:bCs/>
          <w:sz w:val="22"/>
        </w:rPr>
        <w:tab/>
        <w:t>Qualitätssicherung</w:t>
      </w:r>
    </w:p>
    <w:p w14:paraId="6A1145B5" w14:textId="77777777" w:rsidR="00767B85" w:rsidRPr="001A2D0E" w:rsidRDefault="00767B85" w:rsidP="00881788">
      <w:pPr>
        <w:jc w:val="both"/>
        <w:rPr>
          <w:rFonts w:ascii="Segoe UI" w:hAnsi="Segoe UI" w:cs="Segoe UI"/>
          <w:b/>
          <w:bCs/>
          <w:sz w:val="22"/>
        </w:rPr>
      </w:pPr>
    </w:p>
    <w:p w14:paraId="33AC29FD" w14:textId="684470B6" w:rsidR="00A105F8" w:rsidRPr="00183CC0" w:rsidRDefault="00EF3B40" w:rsidP="00183CC0">
      <w:pPr>
        <w:pStyle w:val="Listenabsatz"/>
        <w:numPr>
          <w:ilvl w:val="0"/>
          <w:numId w:val="42"/>
        </w:numPr>
        <w:jc w:val="both"/>
        <w:rPr>
          <w:rFonts w:ascii="Segoe UI" w:hAnsi="Segoe UI" w:cs="Segoe UI"/>
          <w:sz w:val="22"/>
        </w:rPr>
      </w:pPr>
      <w:r w:rsidRPr="00183CC0">
        <w:rPr>
          <w:rFonts w:ascii="Segoe UI" w:hAnsi="Segoe UI" w:cs="Segoe UI"/>
          <w:sz w:val="22"/>
        </w:rPr>
        <w:t>Das</w:t>
      </w:r>
      <w:r w:rsidR="00767B85" w:rsidRPr="00183CC0">
        <w:rPr>
          <w:rFonts w:ascii="Segoe UI" w:hAnsi="Segoe UI" w:cs="Segoe UI"/>
          <w:sz w:val="22"/>
        </w:rPr>
        <w:t xml:space="preserve"> </w:t>
      </w:r>
      <w:r w:rsidR="009F308B" w:rsidRPr="00183CC0">
        <w:rPr>
          <w:rFonts w:ascii="Segoe UI" w:hAnsi="Segoe UI" w:cs="Segoe UI"/>
          <w:sz w:val="22"/>
        </w:rPr>
        <w:t>„Handbuch zu den Qualitätsstandards des Systems Westfälische Pflegefamilien“</w:t>
      </w:r>
      <w:r w:rsidR="001C4B89" w:rsidRPr="00183CC0">
        <w:rPr>
          <w:rFonts w:ascii="Segoe UI" w:hAnsi="Segoe UI" w:cs="Segoe UI"/>
          <w:sz w:val="22"/>
        </w:rPr>
        <w:t xml:space="preserve"> und die „</w:t>
      </w:r>
      <w:r w:rsidR="000D206D">
        <w:rPr>
          <w:rFonts w:ascii="Segoe UI" w:hAnsi="Segoe UI" w:cs="Segoe UI"/>
          <w:sz w:val="22"/>
        </w:rPr>
        <w:t>WPF-</w:t>
      </w:r>
      <w:r w:rsidR="001C4B89" w:rsidRPr="00183CC0">
        <w:rPr>
          <w:rFonts w:ascii="Segoe UI" w:hAnsi="Segoe UI" w:cs="Segoe UI"/>
          <w:sz w:val="22"/>
        </w:rPr>
        <w:t>Leistungsbeschreibung“</w:t>
      </w:r>
      <w:r w:rsidR="009F308B" w:rsidRPr="00183CC0">
        <w:rPr>
          <w:rFonts w:ascii="Segoe UI" w:hAnsi="Segoe UI" w:cs="Segoe UI"/>
          <w:sz w:val="22"/>
        </w:rPr>
        <w:t xml:space="preserve"> </w:t>
      </w:r>
      <w:r w:rsidR="009E6A6F" w:rsidRPr="00183CC0">
        <w:rPr>
          <w:rFonts w:ascii="Segoe UI" w:hAnsi="Segoe UI" w:cs="Segoe UI"/>
          <w:sz w:val="22"/>
        </w:rPr>
        <w:t xml:space="preserve">in der jeweils </w:t>
      </w:r>
      <w:r w:rsidR="00895469" w:rsidRPr="00183CC0">
        <w:rPr>
          <w:rFonts w:ascii="Segoe UI" w:hAnsi="Segoe UI" w:cs="Segoe UI"/>
          <w:sz w:val="22"/>
        </w:rPr>
        <w:t>aktuell gültigen</w:t>
      </w:r>
      <w:r w:rsidR="009E6A6F" w:rsidRPr="00183CC0">
        <w:rPr>
          <w:rFonts w:ascii="Segoe UI" w:hAnsi="Segoe UI" w:cs="Segoe UI"/>
          <w:sz w:val="22"/>
        </w:rPr>
        <w:t xml:space="preserve"> Fassung</w:t>
      </w:r>
      <w:r w:rsidR="001C4B89" w:rsidRPr="00183CC0">
        <w:rPr>
          <w:rFonts w:ascii="Segoe UI" w:hAnsi="Segoe UI" w:cs="Segoe UI"/>
          <w:sz w:val="22"/>
        </w:rPr>
        <w:t xml:space="preserve"> sind</w:t>
      </w:r>
      <w:r w:rsidR="00767B85" w:rsidRPr="00183CC0">
        <w:rPr>
          <w:rFonts w:ascii="Segoe UI" w:hAnsi="Segoe UI" w:cs="Segoe UI"/>
          <w:sz w:val="22"/>
        </w:rPr>
        <w:t xml:space="preserve"> Grundlage der Aus</w:t>
      </w:r>
      <w:r w:rsidR="000B21A3" w:rsidRPr="00183CC0">
        <w:rPr>
          <w:rFonts w:ascii="Segoe UI" w:hAnsi="Segoe UI" w:cs="Segoe UI"/>
          <w:sz w:val="22"/>
        </w:rPr>
        <w:t>gestaltung dieser Jugendhilfeleistung</w:t>
      </w:r>
      <w:r w:rsidR="00767B85" w:rsidRPr="00183CC0">
        <w:rPr>
          <w:rFonts w:ascii="Segoe UI" w:hAnsi="Segoe UI" w:cs="Segoe UI"/>
          <w:sz w:val="22"/>
        </w:rPr>
        <w:t>.</w:t>
      </w:r>
    </w:p>
    <w:p w14:paraId="6ED3A4B3" w14:textId="77777777" w:rsidR="00767B85" w:rsidRPr="001A2D0E" w:rsidRDefault="00767B85" w:rsidP="00881788">
      <w:pPr>
        <w:jc w:val="both"/>
        <w:rPr>
          <w:rFonts w:ascii="Segoe UI" w:hAnsi="Segoe UI" w:cs="Segoe UI"/>
          <w:sz w:val="22"/>
        </w:rPr>
      </w:pPr>
    </w:p>
    <w:p w14:paraId="404C9C67" w14:textId="1D2134AD" w:rsidR="00767B85" w:rsidRPr="001A2D0E" w:rsidRDefault="00767B85" w:rsidP="00183CC0">
      <w:pPr>
        <w:pStyle w:val="Listenabsatz"/>
        <w:numPr>
          <w:ilvl w:val="0"/>
          <w:numId w:val="42"/>
        </w:numPr>
        <w:jc w:val="both"/>
        <w:rPr>
          <w:rFonts w:ascii="Segoe UI" w:hAnsi="Segoe UI" w:cs="Segoe UI"/>
          <w:sz w:val="22"/>
        </w:rPr>
      </w:pPr>
      <w:r w:rsidRPr="001A2D0E">
        <w:rPr>
          <w:rFonts w:ascii="Segoe UI" w:hAnsi="Segoe UI" w:cs="Segoe UI"/>
          <w:sz w:val="22"/>
        </w:rPr>
        <w:t>Beschwerden der</w:t>
      </w:r>
      <w:r w:rsidR="009F308B" w:rsidRPr="001A2D0E">
        <w:rPr>
          <w:rFonts w:ascii="Segoe UI" w:hAnsi="Segoe UI" w:cs="Segoe UI"/>
          <w:sz w:val="22"/>
        </w:rPr>
        <w:t xml:space="preserve"> Westfälischen</w:t>
      </w:r>
      <w:r w:rsidRPr="001A2D0E">
        <w:rPr>
          <w:rFonts w:ascii="Segoe UI" w:hAnsi="Segoe UI" w:cs="Segoe UI"/>
          <w:sz w:val="22"/>
        </w:rPr>
        <w:t xml:space="preserve"> Pflegefamilien über mangelhafte Leistungserbringung </w:t>
      </w:r>
      <w:r w:rsidR="006E4527">
        <w:rPr>
          <w:rFonts w:ascii="Segoe UI" w:hAnsi="Segoe UI" w:cs="Segoe UI"/>
          <w:sz w:val="22"/>
        </w:rPr>
        <w:t xml:space="preserve">durch den/die </w:t>
      </w:r>
      <w:proofErr w:type="spellStart"/>
      <w:r w:rsidR="006E4527">
        <w:rPr>
          <w:rFonts w:ascii="Segoe UI" w:hAnsi="Segoe UI" w:cs="Segoe UI"/>
          <w:sz w:val="22"/>
        </w:rPr>
        <w:t>WPF-Berater:in</w:t>
      </w:r>
      <w:proofErr w:type="spellEnd"/>
      <w:r w:rsidR="006E4527">
        <w:rPr>
          <w:rFonts w:ascii="Segoe UI" w:hAnsi="Segoe UI" w:cs="Segoe UI"/>
          <w:sz w:val="22"/>
        </w:rPr>
        <w:t xml:space="preserve"> </w:t>
      </w:r>
      <w:r w:rsidRPr="001A2D0E">
        <w:rPr>
          <w:rFonts w:ascii="Segoe UI" w:hAnsi="Segoe UI" w:cs="Segoe UI"/>
          <w:sz w:val="22"/>
        </w:rPr>
        <w:t xml:space="preserve">sind </w:t>
      </w:r>
      <w:r w:rsidR="00656882" w:rsidRPr="001A2D0E">
        <w:rPr>
          <w:rFonts w:ascii="Segoe UI" w:hAnsi="Segoe UI" w:cs="Segoe UI"/>
          <w:sz w:val="22"/>
        </w:rPr>
        <w:t xml:space="preserve">an das zuständige Jugendamt und </w:t>
      </w:r>
      <w:r w:rsidRPr="001A2D0E">
        <w:rPr>
          <w:rFonts w:ascii="Segoe UI" w:hAnsi="Segoe UI" w:cs="Segoe UI"/>
          <w:sz w:val="22"/>
        </w:rPr>
        <w:t>an den Vorgesetz</w:t>
      </w:r>
      <w:r w:rsidR="00EE1C8C">
        <w:rPr>
          <w:rFonts w:ascii="Segoe UI" w:hAnsi="Segoe UI" w:cs="Segoe UI"/>
          <w:sz w:val="22"/>
        </w:rPr>
        <w:t>t</w:t>
      </w:r>
      <w:r w:rsidRPr="001A2D0E">
        <w:rPr>
          <w:rFonts w:ascii="Segoe UI" w:hAnsi="Segoe UI" w:cs="Segoe UI"/>
          <w:sz w:val="22"/>
        </w:rPr>
        <w:t>en des</w:t>
      </w:r>
      <w:r w:rsidR="00AE1517" w:rsidRPr="001A2D0E">
        <w:rPr>
          <w:rFonts w:ascii="Segoe UI" w:hAnsi="Segoe UI" w:cs="Segoe UI"/>
          <w:sz w:val="22"/>
        </w:rPr>
        <w:t>/der</w:t>
      </w:r>
      <w:r w:rsidRPr="001A2D0E">
        <w:rPr>
          <w:rFonts w:ascii="Segoe UI" w:hAnsi="Segoe UI" w:cs="Segoe UI"/>
          <w:sz w:val="22"/>
        </w:rPr>
        <w:t xml:space="preserve"> </w:t>
      </w:r>
      <w:proofErr w:type="spellStart"/>
      <w:r w:rsidR="000F4F2D" w:rsidRPr="001A2D0E">
        <w:rPr>
          <w:rFonts w:ascii="Segoe UI" w:hAnsi="Segoe UI" w:cs="Segoe UI"/>
          <w:sz w:val="22"/>
        </w:rPr>
        <w:t>WPF-</w:t>
      </w:r>
      <w:r w:rsidRPr="001A2D0E">
        <w:rPr>
          <w:rFonts w:ascii="Segoe UI" w:hAnsi="Segoe UI" w:cs="Segoe UI"/>
          <w:sz w:val="22"/>
        </w:rPr>
        <w:t>Berater</w:t>
      </w:r>
      <w:r w:rsidR="00AE1517" w:rsidRPr="001A2D0E">
        <w:rPr>
          <w:rFonts w:ascii="Segoe UI" w:hAnsi="Segoe UI" w:cs="Segoe UI"/>
          <w:sz w:val="22"/>
        </w:rPr>
        <w:t>:</w:t>
      </w:r>
      <w:r w:rsidRPr="001A2D0E">
        <w:rPr>
          <w:rFonts w:ascii="Segoe UI" w:hAnsi="Segoe UI" w:cs="Segoe UI"/>
          <w:sz w:val="22"/>
        </w:rPr>
        <w:t>in</w:t>
      </w:r>
      <w:proofErr w:type="spellEnd"/>
      <w:r w:rsidRPr="001A2D0E">
        <w:rPr>
          <w:rFonts w:ascii="Segoe UI" w:hAnsi="Segoe UI" w:cs="Segoe UI"/>
          <w:sz w:val="22"/>
        </w:rPr>
        <w:t xml:space="preserve"> zu richten.</w:t>
      </w:r>
    </w:p>
    <w:p w14:paraId="5618E586" w14:textId="77777777" w:rsidR="0012674E" w:rsidRPr="001A2D0E" w:rsidRDefault="0012674E" w:rsidP="00881788">
      <w:pPr>
        <w:jc w:val="both"/>
        <w:rPr>
          <w:rFonts w:ascii="Segoe UI" w:hAnsi="Segoe UI" w:cs="Segoe UI"/>
          <w:sz w:val="22"/>
        </w:rPr>
      </w:pPr>
    </w:p>
    <w:p w14:paraId="306C72F4" w14:textId="77777777" w:rsidR="0015267E" w:rsidRPr="001A2D0E" w:rsidRDefault="00767B85" w:rsidP="00881788">
      <w:pPr>
        <w:jc w:val="both"/>
        <w:rPr>
          <w:rFonts w:ascii="Segoe UI" w:hAnsi="Segoe UI" w:cs="Segoe UI"/>
          <w:b/>
          <w:bCs/>
          <w:sz w:val="22"/>
        </w:rPr>
      </w:pPr>
      <w:r w:rsidRPr="001A2D0E">
        <w:rPr>
          <w:rFonts w:ascii="Segoe UI" w:hAnsi="Segoe UI" w:cs="Segoe UI"/>
          <w:b/>
          <w:bCs/>
          <w:sz w:val="22"/>
        </w:rPr>
        <w:t>VI.</w:t>
      </w:r>
      <w:r w:rsidRPr="001A2D0E">
        <w:rPr>
          <w:rFonts w:ascii="Segoe UI" w:hAnsi="Segoe UI" w:cs="Segoe UI"/>
          <w:b/>
          <w:bCs/>
          <w:sz w:val="22"/>
        </w:rPr>
        <w:tab/>
        <w:t>Weitere Einzelbestimmungen</w:t>
      </w:r>
    </w:p>
    <w:p w14:paraId="4B82C7BE" w14:textId="77777777" w:rsidR="0015267E" w:rsidRPr="001A2D0E" w:rsidRDefault="0015267E" w:rsidP="00881788">
      <w:pPr>
        <w:jc w:val="both"/>
        <w:rPr>
          <w:rFonts w:ascii="Segoe UI" w:hAnsi="Segoe UI" w:cs="Segoe UI"/>
          <w:sz w:val="22"/>
          <w:szCs w:val="22"/>
        </w:rPr>
      </w:pPr>
    </w:p>
    <w:p w14:paraId="07A96E35" w14:textId="06F74A1E" w:rsidR="00767B85" w:rsidRPr="00183CC0" w:rsidRDefault="00767B85" w:rsidP="00183CC0">
      <w:pPr>
        <w:pStyle w:val="Listenabsatz"/>
        <w:numPr>
          <w:ilvl w:val="0"/>
          <w:numId w:val="43"/>
        </w:numPr>
        <w:jc w:val="both"/>
        <w:rPr>
          <w:rFonts w:ascii="Segoe UI" w:hAnsi="Segoe UI" w:cs="Segoe UI"/>
          <w:sz w:val="22"/>
        </w:rPr>
      </w:pPr>
      <w:r w:rsidRPr="00183CC0">
        <w:rPr>
          <w:rFonts w:ascii="Segoe UI" w:hAnsi="Segoe UI" w:cs="Segoe UI"/>
          <w:sz w:val="22"/>
        </w:rPr>
        <w:t xml:space="preserve">Ein Haftpflichtversicherungsschutz für Schäden im Haushalt der </w:t>
      </w:r>
      <w:r w:rsidR="0055586F" w:rsidRPr="00183CC0">
        <w:rPr>
          <w:rFonts w:ascii="Segoe UI" w:hAnsi="Segoe UI" w:cs="Segoe UI"/>
          <w:sz w:val="22"/>
        </w:rPr>
        <w:t>Westfälischen Pflegefamilie</w:t>
      </w:r>
      <w:r w:rsidRPr="00183CC0">
        <w:rPr>
          <w:rFonts w:ascii="Segoe UI" w:hAnsi="Segoe UI" w:cs="Segoe UI"/>
          <w:sz w:val="22"/>
        </w:rPr>
        <w:t xml:space="preserve">, die </w:t>
      </w:r>
      <w:r w:rsidR="000765E8" w:rsidRPr="00183CC0">
        <w:rPr>
          <w:rFonts w:ascii="Segoe UI" w:hAnsi="Segoe UI" w:cs="Segoe UI"/>
          <w:sz w:val="22"/>
        </w:rPr>
        <w:t>der junge Mensch</w:t>
      </w:r>
      <w:r w:rsidRPr="00183CC0">
        <w:rPr>
          <w:rFonts w:ascii="Segoe UI" w:hAnsi="Segoe UI" w:cs="Segoe UI"/>
          <w:sz w:val="22"/>
        </w:rPr>
        <w:t xml:space="preserve"> verursacht, wird durch das Jugendamt </w:t>
      </w:r>
      <w:r w:rsidR="001954C2" w:rsidRPr="00183CC0">
        <w:rPr>
          <w:rFonts w:ascii="Segoe UI" w:hAnsi="Segoe UI" w:cs="Segoe UI"/>
          <w:sz w:val="22"/>
        </w:rPr>
        <w:t xml:space="preserve">für Kinder ab Vollendung des 7. Lebensjahres </w:t>
      </w:r>
      <w:r w:rsidRPr="00183CC0">
        <w:rPr>
          <w:rFonts w:ascii="Segoe UI" w:hAnsi="Segoe UI" w:cs="Segoe UI"/>
          <w:sz w:val="22"/>
        </w:rPr>
        <w:t>sichergestellt.</w:t>
      </w:r>
      <w:r w:rsidR="001954C2" w:rsidRPr="00183CC0">
        <w:rPr>
          <w:rFonts w:ascii="Segoe UI" w:hAnsi="Segoe UI" w:cs="Segoe UI"/>
          <w:sz w:val="22"/>
        </w:rPr>
        <w:t xml:space="preserve"> Bis zu diesem Alter kann die Übernahme von Schäden durch </w:t>
      </w:r>
      <w:r w:rsidR="00312B8D" w:rsidRPr="00183CC0">
        <w:rPr>
          <w:rFonts w:ascii="Segoe UI" w:hAnsi="Segoe UI" w:cs="Segoe UI"/>
          <w:sz w:val="22"/>
        </w:rPr>
        <w:t>das Jugendamt</w:t>
      </w:r>
      <w:r w:rsidR="001954C2" w:rsidRPr="00183CC0">
        <w:rPr>
          <w:rFonts w:ascii="Segoe UI" w:hAnsi="Segoe UI" w:cs="Segoe UI"/>
          <w:sz w:val="22"/>
        </w:rPr>
        <w:t xml:space="preserve"> im</w:t>
      </w:r>
      <w:r w:rsidR="007B1F53" w:rsidRPr="00183CC0">
        <w:rPr>
          <w:rFonts w:ascii="Segoe UI" w:hAnsi="Segoe UI" w:cs="Segoe UI"/>
          <w:sz w:val="22"/>
        </w:rPr>
        <w:t xml:space="preserve"> Wege der Kulanz</w:t>
      </w:r>
      <w:r w:rsidR="001954C2" w:rsidRPr="00183CC0">
        <w:rPr>
          <w:rFonts w:ascii="Segoe UI" w:hAnsi="Segoe UI" w:cs="Segoe UI"/>
          <w:sz w:val="22"/>
        </w:rPr>
        <w:t xml:space="preserve"> übernommen werden</w:t>
      </w:r>
      <w:r w:rsidR="00177017" w:rsidRPr="00183CC0">
        <w:rPr>
          <w:rFonts w:ascii="Segoe UI" w:hAnsi="Segoe UI" w:cs="Segoe UI"/>
          <w:sz w:val="22"/>
        </w:rPr>
        <w:t>.</w:t>
      </w:r>
      <w:r w:rsidR="001954C2" w:rsidRPr="00183CC0">
        <w:rPr>
          <w:rFonts w:ascii="Segoe UI" w:hAnsi="Segoe UI" w:cs="Segoe UI"/>
          <w:sz w:val="22"/>
        </w:rPr>
        <w:t xml:space="preserve"> </w:t>
      </w:r>
      <w:r w:rsidR="001C47B0" w:rsidRPr="00183CC0">
        <w:rPr>
          <w:rFonts w:ascii="Segoe UI" w:hAnsi="Segoe UI" w:cs="Segoe UI"/>
          <w:sz w:val="22"/>
        </w:rPr>
        <w:t>Das Jugendamt leistet keinen Ersatz für vorsätzlich verursachte Schäden.</w:t>
      </w:r>
    </w:p>
    <w:p w14:paraId="23189AD7" w14:textId="6402FFBA" w:rsidR="00B146B6" w:rsidRPr="001A2D0E" w:rsidRDefault="00B146B6" w:rsidP="00881788">
      <w:pPr>
        <w:jc w:val="both"/>
        <w:rPr>
          <w:rFonts w:ascii="Segoe UI" w:hAnsi="Segoe UI" w:cs="Segoe UI"/>
          <w:sz w:val="22"/>
        </w:rPr>
      </w:pPr>
    </w:p>
    <w:p w14:paraId="45A1AA07" w14:textId="18AEC735" w:rsidR="009133DD" w:rsidRDefault="00767B85" w:rsidP="009133DD">
      <w:pPr>
        <w:pStyle w:val="Listenabsatz"/>
        <w:numPr>
          <w:ilvl w:val="0"/>
          <w:numId w:val="43"/>
        </w:numPr>
        <w:jc w:val="both"/>
        <w:rPr>
          <w:rFonts w:ascii="Segoe UI" w:hAnsi="Segoe UI" w:cs="Segoe UI"/>
          <w:sz w:val="22"/>
        </w:rPr>
      </w:pPr>
      <w:r w:rsidRPr="001A2D0E">
        <w:rPr>
          <w:rFonts w:ascii="Segoe UI" w:hAnsi="Segoe UI" w:cs="Segoe UI"/>
          <w:sz w:val="22"/>
        </w:rPr>
        <w:t>Ein Haftpflichtversicherungsschutz für Schäden, die der</w:t>
      </w:r>
      <w:r w:rsidR="00E4162F" w:rsidRPr="001A2D0E">
        <w:rPr>
          <w:rFonts w:ascii="Segoe UI" w:hAnsi="Segoe UI" w:cs="Segoe UI"/>
          <w:sz w:val="22"/>
        </w:rPr>
        <w:t>/die</w:t>
      </w:r>
      <w:r w:rsidRPr="001A2D0E">
        <w:rPr>
          <w:rFonts w:ascii="Segoe UI" w:hAnsi="Segoe UI" w:cs="Segoe UI"/>
          <w:sz w:val="22"/>
        </w:rPr>
        <w:t xml:space="preserve"> Minderjährige Dritten gegenüber verursacht und für die die</w:t>
      </w:r>
      <w:r w:rsidR="0055586F" w:rsidRPr="001A2D0E">
        <w:rPr>
          <w:rFonts w:ascii="Segoe UI" w:hAnsi="Segoe UI" w:cs="Segoe UI"/>
          <w:sz w:val="22"/>
        </w:rPr>
        <w:t xml:space="preserve"> Westfälische Pflegefamilie</w:t>
      </w:r>
      <w:r w:rsidRPr="001A2D0E">
        <w:rPr>
          <w:rFonts w:ascii="Segoe UI" w:hAnsi="Segoe UI" w:cs="Segoe UI"/>
          <w:sz w:val="22"/>
        </w:rPr>
        <w:t xml:space="preserve"> aus der Verletzung</w:t>
      </w:r>
      <w:r w:rsidR="0055586F" w:rsidRPr="001A2D0E">
        <w:rPr>
          <w:rFonts w:ascii="Segoe UI" w:hAnsi="Segoe UI" w:cs="Segoe UI"/>
          <w:sz w:val="22"/>
        </w:rPr>
        <w:t xml:space="preserve"> ihrer Aufsichtspflichten haftet</w:t>
      </w:r>
      <w:r w:rsidRPr="001A2D0E">
        <w:rPr>
          <w:rFonts w:ascii="Segoe UI" w:hAnsi="Segoe UI" w:cs="Segoe UI"/>
          <w:sz w:val="22"/>
        </w:rPr>
        <w:t xml:space="preserve">, ist durch die </w:t>
      </w:r>
      <w:r w:rsidR="0055586F" w:rsidRPr="001A2D0E">
        <w:rPr>
          <w:rFonts w:ascii="Segoe UI" w:hAnsi="Segoe UI" w:cs="Segoe UI"/>
          <w:sz w:val="22"/>
        </w:rPr>
        <w:t>Westfälische Pflegefamilie</w:t>
      </w:r>
      <w:r w:rsidRPr="001A2D0E">
        <w:rPr>
          <w:rFonts w:ascii="Segoe UI" w:hAnsi="Segoe UI" w:cs="Segoe UI"/>
          <w:sz w:val="22"/>
        </w:rPr>
        <w:t xml:space="preserve"> sicherzustellen.</w:t>
      </w:r>
      <w:r w:rsidR="00D14924" w:rsidRPr="001A2D0E">
        <w:rPr>
          <w:rFonts w:ascii="Segoe UI" w:hAnsi="Segoe UI" w:cs="Segoe UI"/>
          <w:sz w:val="22"/>
        </w:rPr>
        <w:t xml:space="preserve"> </w:t>
      </w:r>
    </w:p>
    <w:p w14:paraId="1EA15FFE" w14:textId="798D360A" w:rsidR="00767B85" w:rsidRPr="001A2D0E" w:rsidRDefault="00767B85" w:rsidP="00881788">
      <w:pPr>
        <w:jc w:val="both"/>
        <w:rPr>
          <w:rFonts w:ascii="Segoe UI" w:hAnsi="Segoe UI" w:cs="Segoe UI"/>
          <w:sz w:val="22"/>
        </w:rPr>
      </w:pPr>
    </w:p>
    <w:p w14:paraId="19400472" w14:textId="497612DC" w:rsidR="00767B85" w:rsidRPr="001A2D0E" w:rsidRDefault="00B847DF" w:rsidP="00881788">
      <w:pPr>
        <w:jc w:val="both"/>
        <w:rPr>
          <w:rFonts w:ascii="Segoe UI" w:hAnsi="Segoe UI" w:cs="Segoe UI"/>
          <w:b/>
          <w:bCs/>
          <w:sz w:val="22"/>
        </w:rPr>
      </w:pPr>
      <w:r>
        <w:rPr>
          <w:rFonts w:ascii="Segoe UI" w:hAnsi="Segoe UI" w:cs="Segoe UI"/>
          <w:b/>
          <w:bCs/>
          <w:sz w:val="22"/>
        </w:rPr>
        <w:t>VII.</w:t>
      </w:r>
      <w:r>
        <w:rPr>
          <w:rFonts w:ascii="Segoe UI" w:hAnsi="Segoe UI" w:cs="Segoe UI"/>
          <w:b/>
          <w:bCs/>
          <w:sz w:val="22"/>
        </w:rPr>
        <w:tab/>
        <w:t>Beendigung des Vertrag</w:t>
      </w:r>
      <w:r w:rsidR="00260745">
        <w:rPr>
          <w:rFonts w:ascii="Segoe UI" w:hAnsi="Segoe UI" w:cs="Segoe UI"/>
          <w:b/>
          <w:bCs/>
          <w:sz w:val="22"/>
        </w:rPr>
        <w:t>es</w:t>
      </w:r>
    </w:p>
    <w:p w14:paraId="7D89D4CF" w14:textId="4DD37B86" w:rsidR="00987998" w:rsidRPr="001A2D0E" w:rsidRDefault="00987998" w:rsidP="00881788">
      <w:pPr>
        <w:ind w:left="420" w:hanging="420"/>
        <w:jc w:val="both"/>
        <w:rPr>
          <w:rFonts w:ascii="Segoe UI" w:hAnsi="Segoe UI" w:cs="Segoe UI"/>
          <w:sz w:val="22"/>
        </w:rPr>
      </w:pPr>
    </w:p>
    <w:p w14:paraId="0E35D705" w14:textId="7DA8BC4F" w:rsidR="001C4B89" w:rsidRPr="007E1EEC" w:rsidRDefault="005F6954" w:rsidP="007E1EEC">
      <w:pPr>
        <w:pStyle w:val="Listenabsatz"/>
        <w:numPr>
          <w:ilvl w:val="0"/>
          <w:numId w:val="44"/>
        </w:numPr>
        <w:jc w:val="both"/>
        <w:rPr>
          <w:rFonts w:ascii="Segoe UI" w:hAnsi="Segoe UI" w:cs="Segoe UI"/>
          <w:sz w:val="22"/>
        </w:rPr>
      </w:pPr>
      <w:r w:rsidRPr="007E1EEC">
        <w:rPr>
          <w:rFonts w:ascii="Segoe UI" w:hAnsi="Segoe UI" w:cs="Segoe UI"/>
          <w:sz w:val="22"/>
        </w:rPr>
        <w:t>Dieser Vertrag endet</w:t>
      </w:r>
      <w:r w:rsidR="005073F2">
        <w:rPr>
          <w:rFonts w:ascii="Segoe UI" w:hAnsi="Segoe UI" w:cs="Segoe UI"/>
          <w:sz w:val="22"/>
        </w:rPr>
        <w:t>, ohne dass es einer Kündigung bedarf,</w:t>
      </w:r>
      <w:r w:rsidRPr="007E1EEC">
        <w:rPr>
          <w:rFonts w:ascii="Segoe UI" w:hAnsi="Segoe UI" w:cs="Segoe UI"/>
          <w:sz w:val="22"/>
        </w:rPr>
        <w:t xml:space="preserve"> </w:t>
      </w:r>
    </w:p>
    <w:p w14:paraId="0F07879A" w14:textId="3072785F" w:rsidR="001C4B89" w:rsidRPr="001E6B5C" w:rsidRDefault="005F6954" w:rsidP="001E6B5C">
      <w:pPr>
        <w:pStyle w:val="Listenabsatz"/>
        <w:numPr>
          <w:ilvl w:val="0"/>
          <w:numId w:val="36"/>
        </w:numPr>
        <w:jc w:val="both"/>
        <w:rPr>
          <w:rFonts w:ascii="Segoe UI" w:hAnsi="Segoe UI" w:cs="Segoe UI"/>
          <w:sz w:val="22"/>
        </w:rPr>
      </w:pPr>
      <w:r w:rsidRPr="001E6B5C">
        <w:rPr>
          <w:rFonts w:ascii="Segoe UI" w:hAnsi="Segoe UI" w:cs="Segoe UI"/>
          <w:sz w:val="22"/>
        </w:rPr>
        <w:t>mit der Beendigung des zugrundeliegenden Pflegeverhäl</w:t>
      </w:r>
      <w:r w:rsidR="001C4B89" w:rsidRPr="001E6B5C">
        <w:rPr>
          <w:rFonts w:ascii="Segoe UI" w:hAnsi="Segoe UI" w:cs="Segoe UI"/>
          <w:sz w:val="22"/>
        </w:rPr>
        <w:t>tnisses nach §</w:t>
      </w:r>
      <w:r w:rsidR="00826EE9">
        <w:rPr>
          <w:rFonts w:ascii="Segoe UI" w:hAnsi="Segoe UI" w:cs="Segoe UI"/>
          <w:sz w:val="22"/>
        </w:rPr>
        <w:t>§ 27,</w:t>
      </w:r>
      <w:r w:rsidR="001C4B89" w:rsidRPr="001E6B5C">
        <w:rPr>
          <w:rFonts w:ascii="Segoe UI" w:hAnsi="Segoe UI" w:cs="Segoe UI"/>
          <w:sz w:val="22"/>
        </w:rPr>
        <w:t xml:space="preserve"> 33 S. 2 SGB</w:t>
      </w:r>
      <w:r w:rsidR="00826EE9">
        <w:rPr>
          <w:rFonts w:ascii="Segoe UI" w:hAnsi="Segoe UI" w:cs="Segoe UI"/>
          <w:sz w:val="22"/>
        </w:rPr>
        <w:t> </w:t>
      </w:r>
      <w:r w:rsidR="001C4B89" w:rsidRPr="001E6B5C">
        <w:rPr>
          <w:rFonts w:ascii="Segoe UI" w:hAnsi="Segoe UI" w:cs="Segoe UI"/>
          <w:sz w:val="22"/>
        </w:rPr>
        <w:t>VIII</w:t>
      </w:r>
      <w:r w:rsidR="005073F2">
        <w:rPr>
          <w:rFonts w:ascii="Segoe UI" w:hAnsi="Segoe UI" w:cs="Segoe UI"/>
          <w:sz w:val="22"/>
        </w:rPr>
        <w:t>;</w:t>
      </w:r>
    </w:p>
    <w:p w14:paraId="41CC4BC3" w14:textId="402FA022" w:rsidR="001C4B89" w:rsidRPr="001A2D0E" w:rsidRDefault="005073F2" w:rsidP="001C4B89">
      <w:pPr>
        <w:pStyle w:val="Listenabsatz"/>
        <w:numPr>
          <w:ilvl w:val="0"/>
          <w:numId w:val="36"/>
        </w:numPr>
        <w:jc w:val="both"/>
        <w:rPr>
          <w:rFonts w:ascii="Segoe UI" w:hAnsi="Segoe UI" w:cs="Segoe UI"/>
          <w:sz w:val="22"/>
        </w:rPr>
      </w:pPr>
      <w:r>
        <w:rPr>
          <w:rFonts w:ascii="Segoe UI" w:hAnsi="Segoe UI" w:cs="Segoe UI"/>
          <w:sz w:val="22"/>
        </w:rPr>
        <w:t>mit der</w:t>
      </w:r>
      <w:r w:rsidR="001C4B89" w:rsidRPr="001A2D0E">
        <w:rPr>
          <w:rFonts w:ascii="Segoe UI" w:hAnsi="Segoe UI" w:cs="Segoe UI"/>
          <w:sz w:val="22"/>
        </w:rPr>
        <w:t xml:space="preserve"> Fallübergabe </w:t>
      </w:r>
      <w:r w:rsidR="00EE1C8C">
        <w:rPr>
          <w:rFonts w:ascii="Segoe UI" w:hAnsi="Segoe UI" w:cs="Segoe UI"/>
          <w:sz w:val="22"/>
        </w:rPr>
        <w:t>an</w:t>
      </w:r>
      <w:r w:rsidR="005F6954" w:rsidRPr="001A2D0E">
        <w:rPr>
          <w:rFonts w:ascii="Segoe UI" w:hAnsi="Segoe UI" w:cs="Segoe UI"/>
          <w:sz w:val="22"/>
        </w:rPr>
        <w:t xml:space="preserve"> eine</w:t>
      </w:r>
      <w:r w:rsidR="00EE1C8C">
        <w:rPr>
          <w:rFonts w:ascii="Segoe UI" w:hAnsi="Segoe UI" w:cs="Segoe UI"/>
          <w:sz w:val="22"/>
        </w:rPr>
        <w:t>n</w:t>
      </w:r>
      <w:r w:rsidR="005F6954" w:rsidRPr="001A2D0E">
        <w:rPr>
          <w:rFonts w:ascii="Segoe UI" w:hAnsi="Segoe UI" w:cs="Segoe UI"/>
          <w:sz w:val="22"/>
        </w:rPr>
        <w:t xml:space="preserve"> anderen Träger der öffentlichen Jugendhilfe</w:t>
      </w:r>
      <w:r>
        <w:rPr>
          <w:rFonts w:ascii="Segoe UI" w:hAnsi="Segoe UI" w:cs="Segoe UI"/>
          <w:sz w:val="22"/>
        </w:rPr>
        <w:t>;</w:t>
      </w:r>
    </w:p>
    <w:p w14:paraId="119D315F" w14:textId="7E0750E9" w:rsidR="005F6954" w:rsidRDefault="005073F2" w:rsidP="001C4B89">
      <w:pPr>
        <w:pStyle w:val="Listenabsatz"/>
        <w:numPr>
          <w:ilvl w:val="0"/>
          <w:numId w:val="36"/>
        </w:numPr>
        <w:jc w:val="both"/>
        <w:rPr>
          <w:rFonts w:ascii="Segoe UI" w:hAnsi="Segoe UI" w:cs="Segoe UI"/>
          <w:sz w:val="22"/>
        </w:rPr>
      </w:pPr>
      <w:r>
        <w:rPr>
          <w:rFonts w:ascii="Segoe UI" w:hAnsi="Segoe UI" w:cs="Segoe UI"/>
          <w:sz w:val="22"/>
        </w:rPr>
        <w:t>mit der Fallübergabe bei einem</w:t>
      </w:r>
      <w:r w:rsidR="00F96212">
        <w:rPr>
          <w:rFonts w:ascii="Segoe UI" w:hAnsi="Segoe UI" w:cs="Segoe UI"/>
          <w:sz w:val="22"/>
        </w:rPr>
        <w:t xml:space="preserve"> Wechsel des </w:t>
      </w:r>
      <w:r>
        <w:rPr>
          <w:rFonts w:ascii="Segoe UI" w:hAnsi="Segoe UI" w:cs="Segoe UI"/>
          <w:sz w:val="22"/>
        </w:rPr>
        <w:t xml:space="preserve">beratenden </w:t>
      </w:r>
      <w:r w:rsidR="00F96212">
        <w:rPr>
          <w:rFonts w:ascii="Segoe UI" w:hAnsi="Segoe UI" w:cs="Segoe UI"/>
          <w:sz w:val="22"/>
        </w:rPr>
        <w:t>WPF-Trägers</w:t>
      </w:r>
      <w:r>
        <w:rPr>
          <w:rFonts w:ascii="Segoe UI" w:hAnsi="Segoe UI" w:cs="Segoe UI"/>
          <w:sz w:val="22"/>
        </w:rPr>
        <w:t>;</w:t>
      </w:r>
    </w:p>
    <w:p w14:paraId="28115E73" w14:textId="69439738" w:rsidR="00EB79A7" w:rsidRDefault="00EE1C8C" w:rsidP="00EB79A7">
      <w:pPr>
        <w:pStyle w:val="Listenabsatz"/>
        <w:numPr>
          <w:ilvl w:val="0"/>
          <w:numId w:val="36"/>
        </w:numPr>
        <w:rPr>
          <w:rFonts w:ascii="Segoe UI" w:hAnsi="Segoe UI" w:cs="Segoe UI"/>
          <w:sz w:val="22"/>
        </w:rPr>
      </w:pPr>
      <w:r>
        <w:rPr>
          <w:rFonts w:ascii="Segoe UI" w:hAnsi="Segoe UI" w:cs="Segoe UI"/>
          <w:sz w:val="22"/>
        </w:rPr>
        <w:lastRenderedPageBreak/>
        <w:t>mit der Verletzung der</w:t>
      </w:r>
      <w:r w:rsidR="00EB79A7" w:rsidRPr="002779B9">
        <w:rPr>
          <w:rFonts w:ascii="Segoe UI" w:hAnsi="Segoe UI" w:cs="Segoe UI"/>
          <w:sz w:val="22"/>
        </w:rPr>
        <w:t xml:space="preserve"> unter Pu</w:t>
      </w:r>
      <w:r w:rsidR="00793B27">
        <w:rPr>
          <w:rFonts w:ascii="Segoe UI" w:hAnsi="Segoe UI" w:cs="Segoe UI"/>
          <w:sz w:val="22"/>
        </w:rPr>
        <w:t>nkt II.2 aufgeführten Standards</w:t>
      </w:r>
      <w:r w:rsidR="005073F2">
        <w:rPr>
          <w:rFonts w:ascii="Segoe UI" w:hAnsi="Segoe UI" w:cs="Segoe UI"/>
          <w:sz w:val="22"/>
        </w:rPr>
        <w:t>;</w:t>
      </w:r>
    </w:p>
    <w:p w14:paraId="31504C64" w14:textId="16165D97" w:rsidR="005073F2" w:rsidRDefault="005073F2" w:rsidP="00EB79A7">
      <w:pPr>
        <w:pStyle w:val="Listenabsatz"/>
        <w:numPr>
          <w:ilvl w:val="0"/>
          <w:numId w:val="36"/>
        </w:numPr>
        <w:rPr>
          <w:rFonts w:ascii="Segoe UI" w:hAnsi="Segoe UI" w:cs="Segoe UI"/>
          <w:sz w:val="22"/>
        </w:rPr>
      </w:pPr>
      <w:r>
        <w:rPr>
          <w:rFonts w:ascii="Segoe UI" w:hAnsi="Segoe UI" w:cs="Segoe UI"/>
          <w:sz w:val="22"/>
        </w:rPr>
        <w:t xml:space="preserve">mit der Beendigung des zugehörigen Beratungsvertrags zwischen </w:t>
      </w:r>
      <w:r w:rsidR="00AE4C38">
        <w:rPr>
          <w:rFonts w:ascii="Segoe UI" w:hAnsi="Segoe UI" w:cs="Segoe UI"/>
          <w:sz w:val="22"/>
        </w:rPr>
        <w:t>Westfälischer Pflegefamilie</w:t>
      </w:r>
      <w:r>
        <w:rPr>
          <w:rFonts w:ascii="Segoe UI" w:hAnsi="Segoe UI" w:cs="Segoe UI"/>
          <w:sz w:val="22"/>
        </w:rPr>
        <w:t xml:space="preserve"> und WPF-Träger;</w:t>
      </w:r>
    </w:p>
    <w:p w14:paraId="7EE271A3" w14:textId="438F8892" w:rsidR="005073F2" w:rsidRPr="005073F2" w:rsidRDefault="005073F2" w:rsidP="005073F2">
      <w:pPr>
        <w:pStyle w:val="Listenabsatz"/>
        <w:numPr>
          <w:ilvl w:val="0"/>
          <w:numId w:val="36"/>
        </w:numPr>
        <w:rPr>
          <w:rFonts w:ascii="Segoe UI" w:hAnsi="Segoe UI" w:cs="Segoe UI"/>
          <w:sz w:val="22"/>
        </w:rPr>
      </w:pPr>
      <w:r>
        <w:rPr>
          <w:rFonts w:ascii="Segoe UI" w:hAnsi="Segoe UI" w:cs="Segoe UI"/>
          <w:sz w:val="22"/>
        </w:rPr>
        <w:t xml:space="preserve">mit der Beendigung des Kooperationsvertrages </w:t>
      </w:r>
      <w:r w:rsidRPr="005073F2">
        <w:rPr>
          <w:rFonts w:ascii="Segoe UI" w:hAnsi="Segoe UI" w:cs="Segoe UI"/>
          <w:sz w:val="22"/>
        </w:rPr>
        <w:t>zwischen dem LWL-Landesjugenda</w:t>
      </w:r>
      <w:r>
        <w:rPr>
          <w:rFonts w:ascii="Segoe UI" w:hAnsi="Segoe UI" w:cs="Segoe UI"/>
          <w:sz w:val="22"/>
        </w:rPr>
        <w:t>mt Westfalen und dem WPF-Träger.</w:t>
      </w:r>
    </w:p>
    <w:p w14:paraId="3BA7F580" w14:textId="77777777" w:rsidR="005073F2" w:rsidRPr="005073F2" w:rsidRDefault="005073F2" w:rsidP="005073F2">
      <w:pPr>
        <w:ind w:left="426"/>
        <w:rPr>
          <w:rFonts w:ascii="Segoe UI" w:hAnsi="Segoe UI" w:cs="Segoe UI"/>
          <w:sz w:val="22"/>
        </w:rPr>
      </w:pPr>
    </w:p>
    <w:p w14:paraId="263BB077" w14:textId="1ECC0CE2" w:rsidR="0076770B" w:rsidRPr="00B847DF" w:rsidRDefault="0076770B" w:rsidP="0076770B">
      <w:pPr>
        <w:pStyle w:val="Listenabsatz"/>
        <w:numPr>
          <w:ilvl w:val="0"/>
          <w:numId w:val="44"/>
        </w:numPr>
        <w:jc w:val="both"/>
        <w:rPr>
          <w:rFonts w:ascii="Segoe UI" w:hAnsi="Segoe UI" w:cs="Segoe UI"/>
          <w:sz w:val="22"/>
        </w:rPr>
      </w:pPr>
      <w:r w:rsidRPr="00B847DF">
        <w:rPr>
          <w:rFonts w:ascii="Segoe UI" w:hAnsi="Segoe UI" w:cs="Segoe UI"/>
          <w:sz w:val="22"/>
        </w:rPr>
        <w:t>Dieser V</w:t>
      </w:r>
      <w:r w:rsidR="00284E93" w:rsidRPr="00B847DF">
        <w:rPr>
          <w:rFonts w:ascii="Segoe UI" w:hAnsi="Segoe UI" w:cs="Segoe UI"/>
          <w:sz w:val="22"/>
        </w:rPr>
        <w:t>ertrag kann von jeder</w:t>
      </w:r>
      <w:r w:rsidRPr="00B847DF">
        <w:rPr>
          <w:rFonts w:ascii="Segoe UI" w:hAnsi="Segoe UI" w:cs="Segoe UI"/>
          <w:sz w:val="22"/>
        </w:rPr>
        <w:t xml:space="preserve"> Vertrags</w:t>
      </w:r>
      <w:r w:rsidR="00284E93" w:rsidRPr="00B847DF">
        <w:rPr>
          <w:rFonts w:ascii="Segoe UI" w:hAnsi="Segoe UI" w:cs="Segoe UI"/>
          <w:sz w:val="22"/>
        </w:rPr>
        <w:t xml:space="preserve">partei mit einer Frist von </w:t>
      </w:r>
      <w:r w:rsidR="0043726D" w:rsidRPr="00B847DF">
        <w:rPr>
          <w:rFonts w:ascii="Segoe UI" w:hAnsi="Segoe UI" w:cs="Segoe UI"/>
          <w:sz w:val="22"/>
        </w:rPr>
        <w:t>zwei</w:t>
      </w:r>
      <w:r w:rsidR="00284E93" w:rsidRPr="00B847DF">
        <w:rPr>
          <w:rFonts w:ascii="Segoe UI" w:hAnsi="Segoe UI" w:cs="Segoe UI"/>
          <w:sz w:val="22"/>
        </w:rPr>
        <w:t xml:space="preserve"> Monaten zum Monatsende gekündigt werden.</w:t>
      </w:r>
    </w:p>
    <w:p w14:paraId="0965F377" w14:textId="57936912" w:rsidR="00284E93" w:rsidRPr="00B847DF" w:rsidRDefault="00284E93" w:rsidP="00284E93">
      <w:pPr>
        <w:jc w:val="both"/>
        <w:rPr>
          <w:rFonts w:ascii="Segoe UI" w:hAnsi="Segoe UI" w:cs="Segoe UI"/>
          <w:sz w:val="22"/>
        </w:rPr>
      </w:pPr>
    </w:p>
    <w:p w14:paraId="4D32C9BB" w14:textId="6BFF678A" w:rsidR="00284E93" w:rsidRPr="00B847DF" w:rsidRDefault="00284E93" w:rsidP="00284E93">
      <w:pPr>
        <w:pStyle w:val="Listenabsatz"/>
        <w:numPr>
          <w:ilvl w:val="0"/>
          <w:numId w:val="44"/>
        </w:numPr>
        <w:jc w:val="both"/>
        <w:rPr>
          <w:rFonts w:ascii="Segoe UI" w:hAnsi="Segoe UI" w:cs="Segoe UI"/>
          <w:sz w:val="22"/>
        </w:rPr>
      </w:pPr>
      <w:r w:rsidRPr="00B847DF">
        <w:rPr>
          <w:rFonts w:ascii="Segoe UI" w:hAnsi="Segoe UI" w:cs="Segoe UI"/>
          <w:sz w:val="22"/>
        </w:rPr>
        <w:t>Dieser Vertrag kann ohne Einhaltung einer Kündigungsfrist außerordentlich gekündigt werden, wenn ein wichtiger Grund vorliegt. Ein wichtiger Grund liegt vor, wenn einer Partei unter Berücksichtigung aller Umstände des Einzelfalls und unter Abwägung der beiderseitigen Interessen die Fortsetzung des Vertragsverhältnisses bis zur vereinbarten Beendigung oder bis zum Ablauf einer Kündigungsfrist nicht zugemutet werden kann. Das ist insbesondere der Fall, wenn</w:t>
      </w:r>
    </w:p>
    <w:p w14:paraId="45AFB4EA" w14:textId="77777777" w:rsidR="00284E93" w:rsidRPr="00B847DF" w:rsidRDefault="00284E93" w:rsidP="00284E93">
      <w:pPr>
        <w:pStyle w:val="Listenabsatz"/>
        <w:numPr>
          <w:ilvl w:val="0"/>
          <w:numId w:val="47"/>
        </w:numPr>
        <w:jc w:val="both"/>
        <w:rPr>
          <w:rFonts w:ascii="Segoe UI" w:hAnsi="Segoe UI" w:cs="Segoe UI"/>
          <w:sz w:val="22"/>
        </w:rPr>
      </w:pPr>
      <w:r w:rsidRPr="00B847DF">
        <w:rPr>
          <w:rFonts w:ascii="Segoe UI" w:hAnsi="Segoe UI" w:cs="Segoe UI"/>
          <w:sz w:val="22"/>
        </w:rPr>
        <w:t>die Westfälische Pflegefamilie nicht mehr bereit ist, die Betreuung weiter zu übernehmen,</w:t>
      </w:r>
    </w:p>
    <w:p w14:paraId="00BC5020" w14:textId="77777777" w:rsidR="00284E93" w:rsidRPr="00B847DF" w:rsidRDefault="00284E93" w:rsidP="00284E93">
      <w:pPr>
        <w:pStyle w:val="Listenabsatz"/>
        <w:numPr>
          <w:ilvl w:val="1"/>
          <w:numId w:val="44"/>
        </w:numPr>
        <w:jc w:val="both"/>
        <w:rPr>
          <w:rFonts w:ascii="Segoe UI" w:hAnsi="Segoe UI" w:cs="Segoe UI"/>
          <w:sz w:val="22"/>
        </w:rPr>
      </w:pPr>
      <w:r w:rsidRPr="00B847DF">
        <w:rPr>
          <w:rFonts w:ascii="Segoe UI" w:hAnsi="Segoe UI" w:cs="Segoe UI"/>
          <w:sz w:val="22"/>
        </w:rPr>
        <w:t>eine schwere Pflichtverletzung seitens der Westfälischen Pflegefamilie im Sinne einer akuten Kindeswohlgefährdung dies erfordert,</w:t>
      </w:r>
    </w:p>
    <w:p w14:paraId="535A8A4E" w14:textId="77777777" w:rsidR="00284E93" w:rsidRPr="00B847DF" w:rsidRDefault="00284E93" w:rsidP="00284E93">
      <w:pPr>
        <w:pStyle w:val="Listenabsatz"/>
        <w:numPr>
          <w:ilvl w:val="1"/>
          <w:numId w:val="44"/>
        </w:numPr>
        <w:jc w:val="both"/>
        <w:rPr>
          <w:rFonts w:ascii="Segoe UI" w:hAnsi="Segoe UI" w:cs="Segoe UI"/>
          <w:sz w:val="22"/>
        </w:rPr>
      </w:pPr>
      <w:r w:rsidRPr="00B847DF">
        <w:rPr>
          <w:rFonts w:ascii="Segoe UI" w:hAnsi="Segoe UI" w:cs="Segoe UI"/>
          <w:sz w:val="22"/>
        </w:rPr>
        <w:t>ein weiterer Beendigungsgrund von vergleichbarem Gewicht vorliegt.</w:t>
      </w:r>
    </w:p>
    <w:p w14:paraId="0FBC79C7" w14:textId="458034DB" w:rsidR="005F6954" w:rsidRPr="00C32C5D" w:rsidRDefault="005F6954" w:rsidP="00284E93">
      <w:pPr>
        <w:jc w:val="both"/>
        <w:rPr>
          <w:rFonts w:ascii="Segoe UI" w:hAnsi="Segoe UI" w:cs="Segoe UI"/>
          <w:sz w:val="22"/>
        </w:rPr>
      </w:pPr>
    </w:p>
    <w:p w14:paraId="567BD005" w14:textId="77B2C86E" w:rsidR="005F6954" w:rsidRPr="001A2D0E" w:rsidRDefault="005F6954" w:rsidP="007E1EEC">
      <w:pPr>
        <w:pStyle w:val="Listenabsatz"/>
        <w:numPr>
          <w:ilvl w:val="0"/>
          <w:numId w:val="44"/>
        </w:numPr>
        <w:jc w:val="both"/>
        <w:rPr>
          <w:rFonts w:ascii="Segoe UI" w:hAnsi="Segoe UI" w:cs="Segoe UI"/>
          <w:sz w:val="22"/>
        </w:rPr>
      </w:pPr>
      <w:r w:rsidRPr="001A2D0E">
        <w:rPr>
          <w:rFonts w:ascii="Segoe UI" w:hAnsi="Segoe UI" w:cs="Segoe UI"/>
          <w:sz w:val="22"/>
        </w:rPr>
        <w:t xml:space="preserve">Die Beendigung des Pflegeverhältnisses soll, auch im Interesse der Pflegeeltern, frühzeitig geplant und geordnet erfolgen. Bei einer außerplanmäßigen Beendigung werden die Kosten der </w:t>
      </w:r>
      <w:r w:rsidRPr="00B847DF">
        <w:rPr>
          <w:rFonts w:ascii="Segoe UI" w:hAnsi="Segoe UI" w:cs="Segoe UI"/>
          <w:sz w:val="22"/>
        </w:rPr>
        <w:t xml:space="preserve">Erziehung </w:t>
      </w:r>
      <w:r w:rsidR="00A1658A" w:rsidRPr="00B847DF">
        <w:rPr>
          <w:rFonts w:ascii="Segoe UI" w:hAnsi="Segoe UI" w:cs="Segoe UI"/>
          <w:sz w:val="22"/>
        </w:rPr>
        <w:t xml:space="preserve">bis zum Ablauf des laufenden Monats </w:t>
      </w:r>
      <w:r w:rsidR="00390FAF" w:rsidRPr="00B847DF">
        <w:rPr>
          <w:rFonts w:ascii="Segoe UI" w:hAnsi="Segoe UI" w:cs="Segoe UI"/>
          <w:sz w:val="22"/>
        </w:rPr>
        <w:t>entrichtet</w:t>
      </w:r>
      <w:r w:rsidR="00390FAF">
        <w:rPr>
          <w:rFonts w:ascii="Segoe UI" w:hAnsi="Segoe UI" w:cs="Segoe UI"/>
          <w:sz w:val="22"/>
        </w:rPr>
        <w:t xml:space="preserve">. </w:t>
      </w:r>
      <w:r w:rsidRPr="001A2D0E">
        <w:rPr>
          <w:rFonts w:ascii="Segoe UI" w:hAnsi="Segoe UI" w:cs="Segoe UI"/>
          <w:sz w:val="22"/>
        </w:rPr>
        <w:t xml:space="preserve">Dies gilt nicht, wenn die Pflegeperson(en) den Grund der Beendigung schuldhaft </w:t>
      </w:r>
      <w:r w:rsidR="000366C0" w:rsidRPr="001A2D0E">
        <w:rPr>
          <w:rFonts w:ascii="Segoe UI" w:hAnsi="Segoe UI" w:cs="Segoe UI"/>
          <w:sz w:val="22"/>
        </w:rPr>
        <w:t>(z.</w:t>
      </w:r>
      <w:r w:rsidR="001C4B89" w:rsidRPr="001A2D0E">
        <w:rPr>
          <w:rFonts w:ascii="Segoe UI" w:hAnsi="Segoe UI" w:cs="Segoe UI"/>
          <w:sz w:val="22"/>
        </w:rPr>
        <w:t xml:space="preserve"> </w:t>
      </w:r>
      <w:r w:rsidR="000366C0" w:rsidRPr="001A2D0E">
        <w:rPr>
          <w:rFonts w:ascii="Segoe UI" w:hAnsi="Segoe UI" w:cs="Segoe UI"/>
          <w:sz w:val="22"/>
        </w:rPr>
        <w:t xml:space="preserve">B. Pflichtverletzung) </w:t>
      </w:r>
      <w:r w:rsidRPr="001A2D0E">
        <w:rPr>
          <w:rFonts w:ascii="Segoe UI" w:hAnsi="Segoe UI" w:cs="Segoe UI"/>
          <w:sz w:val="22"/>
        </w:rPr>
        <w:t xml:space="preserve">herbeigeführt haben. </w:t>
      </w:r>
    </w:p>
    <w:p w14:paraId="022EBF2F" w14:textId="57DCBAEF" w:rsidR="00767B85" w:rsidRPr="001A2D0E" w:rsidRDefault="00767B85" w:rsidP="00881788">
      <w:pPr>
        <w:jc w:val="both"/>
        <w:rPr>
          <w:rFonts w:ascii="Segoe UI" w:hAnsi="Segoe UI" w:cs="Segoe UI"/>
          <w:sz w:val="22"/>
        </w:rPr>
      </w:pPr>
    </w:p>
    <w:p w14:paraId="3CAF37F4" w14:textId="77777777" w:rsidR="00C32C5D" w:rsidRDefault="00C32C5D" w:rsidP="00881788">
      <w:pPr>
        <w:jc w:val="both"/>
        <w:rPr>
          <w:rFonts w:ascii="Segoe UI" w:hAnsi="Segoe UI" w:cs="Segoe UI"/>
          <w:b/>
          <w:bCs/>
          <w:sz w:val="22"/>
        </w:rPr>
      </w:pPr>
    </w:p>
    <w:p w14:paraId="30F98D80" w14:textId="105C36CE" w:rsidR="00B1074F" w:rsidRPr="001A2D0E" w:rsidRDefault="00B1074F" w:rsidP="00881788">
      <w:pPr>
        <w:jc w:val="both"/>
        <w:rPr>
          <w:rFonts w:ascii="Segoe UI" w:hAnsi="Segoe UI" w:cs="Segoe UI"/>
          <w:b/>
          <w:bCs/>
          <w:sz w:val="22"/>
        </w:rPr>
      </w:pPr>
      <w:r w:rsidRPr="001A2D0E">
        <w:rPr>
          <w:rFonts w:ascii="Segoe UI" w:hAnsi="Segoe UI" w:cs="Segoe UI"/>
          <w:b/>
          <w:bCs/>
          <w:sz w:val="22"/>
        </w:rPr>
        <w:t>Salvatorische Klausel</w:t>
      </w:r>
    </w:p>
    <w:p w14:paraId="002D0DE8" w14:textId="77777777" w:rsidR="00B1074F" w:rsidRPr="001A2D0E" w:rsidRDefault="00B1074F" w:rsidP="00881788">
      <w:pPr>
        <w:jc w:val="both"/>
        <w:rPr>
          <w:rFonts w:ascii="Segoe UI" w:hAnsi="Segoe UI" w:cs="Segoe UI"/>
          <w:b/>
          <w:bCs/>
          <w:sz w:val="22"/>
        </w:rPr>
      </w:pPr>
    </w:p>
    <w:p w14:paraId="18F022EC" w14:textId="4865249D" w:rsidR="00B1074F" w:rsidRPr="001A2D0E" w:rsidRDefault="00B1074F" w:rsidP="00881788">
      <w:pPr>
        <w:jc w:val="both"/>
        <w:rPr>
          <w:rFonts w:ascii="Segoe UI" w:hAnsi="Segoe UI" w:cs="Segoe UI"/>
          <w:bCs/>
          <w:sz w:val="22"/>
        </w:rPr>
      </w:pPr>
      <w:r w:rsidRPr="001A2D0E">
        <w:rPr>
          <w:rFonts w:ascii="Segoe UI" w:hAnsi="Segoe UI" w:cs="Segoe UI"/>
          <w:bCs/>
          <w:sz w:val="22"/>
        </w:rPr>
        <w:t>Sollten einzelne Bestimmungen dieses Vertrages unwirksam sein, bleibt die Gültigkeit des Vertrages im Übrigen davon unberührt.</w:t>
      </w:r>
    </w:p>
    <w:p w14:paraId="59913B57" w14:textId="16155CDD" w:rsidR="007B4DAC" w:rsidRPr="00F96212" w:rsidRDefault="007B4DAC" w:rsidP="00881788">
      <w:pPr>
        <w:jc w:val="both"/>
        <w:rPr>
          <w:rFonts w:ascii="Segoe UI" w:hAnsi="Segoe UI" w:cs="Segoe UI"/>
          <w:bCs/>
          <w:sz w:val="22"/>
        </w:rPr>
      </w:pPr>
    </w:p>
    <w:p w14:paraId="4C9851B1" w14:textId="77777777" w:rsidR="00445D24" w:rsidRPr="00F96212" w:rsidRDefault="00445D24" w:rsidP="00881788">
      <w:pPr>
        <w:jc w:val="both"/>
        <w:rPr>
          <w:rFonts w:ascii="Segoe UI" w:hAnsi="Segoe UI" w:cs="Segoe UI"/>
          <w:bCs/>
          <w:sz w:val="22"/>
        </w:rPr>
      </w:pPr>
    </w:p>
    <w:p w14:paraId="73791DDC" w14:textId="5EBDD489" w:rsidR="00445D24" w:rsidRPr="00F96212" w:rsidRDefault="00445D24">
      <w:pPr>
        <w:rPr>
          <w:rFonts w:ascii="Segoe UI" w:hAnsi="Segoe UI" w:cs="Segoe UI"/>
          <w:bCs/>
          <w:sz w:val="22"/>
        </w:rPr>
      </w:pPr>
    </w:p>
    <w:p w14:paraId="0C6FDF3A" w14:textId="77777777" w:rsidR="00445D24" w:rsidRPr="00F96212" w:rsidRDefault="00445D24" w:rsidP="00445D24">
      <w:pPr>
        <w:tabs>
          <w:tab w:val="right" w:pos="4140"/>
          <w:tab w:val="center" w:pos="4500"/>
        </w:tabs>
        <w:jc w:val="both"/>
        <w:rPr>
          <w:rFonts w:ascii="Segoe UI" w:hAnsi="Segoe UI" w:cs="Segoe UI"/>
          <w:sz w:val="22"/>
          <w:u w:val="single"/>
        </w:rPr>
      </w:pPr>
    </w:p>
    <w:p w14:paraId="3AD36320" w14:textId="77777777" w:rsidR="00445D24" w:rsidRPr="00F96212" w:rsidRDefault="00445D24" w:rsidP="00445D24">
      <w:pPr>
        <w:tabs>
          <w:tab w:val="right" w:pos="4140"/>
          <w:tab w:val="center" w:pos="4500"/>
        </w:tabs>
        <w:rPr>
          <w:rFonts w:ascii="Segoe UI" w:hAnsi="Segoe UI" w:cs="Segoe UI"/>
          <w:sz w:val="22"/>
          <w:u w:val="single"/>
        </w:rPr>
      </w:pPr>
      <w:r w:rsidRPr="00F96212">
        <w:rPr>
          <w:rFonts w:ascii="Segoe UI" w:hAnsi="Segoe UI" w:cs="Segoe UI"/>
          <w:sz w:val="22"/>
          <w:u w:val="single"/>
        </w:rPr>
        <w:tab/>
      </w:r>
      <w:r w:rsidRPr="00F96212">
        <w:rPr>
          <w:rFonts w:ascii="Segoe UI" w:hAnsi="Segoe UI" w:cs="Segoe UI"/>
          <w:sz w:val="22"/>
        </w:rPr>
        <w:tab/>
      </w:r>
      <w:r w:rsidRPr="00F96212">
        <w:rPr>
          <w:rFonts w:ascii="Segoe UI" w:hAnsi="Segoe UI" w:cs="Segoe UI"/>
          <w:sz w:val="22"/>
          <w:u w:val="single"/>
        </w:rPr>
        <w:tab/>
        <w:t>___________</w:t>
      </w:r>
      <w:r w:rsidRPr="00F96212">
        <w:rPr>
          <w:rFonts w:ascii="Segoe UI" w:hAnsi="Segoe UI" w:cs="Segoe UI"/>
          <w:sz w:val="22"/>
          <w:u w:val="single"/>
        </w:rPr>
        <w:tab/>
      </w:r>
      <w:r w:rsidRPr="00F96212">
        <w:rPr>
          <w:rFonts w:ascii="Segoe UI" w:hAnsi="Segoe UI" w:cs="Segoe UI"/>
          <w:sz w:val="22"/>
          <w:u w:val="single"/>
        </w:rPr>
        <w:tab/>
      </w:r>
      <w:r w:rsidRPr="00F96212">
        <w:rPr>
          <w:rFonts w:ascii="Segoe UI" w:hAnsi="Segoe UI" w:cs="Segoe UI"/>
          <w:sz w:val="22"/>
          <w:u w:val="single"/>
        </w:rPr>
        <w:tab/>
      </w:r>
      <w:r w:rsidRPr="00F96212">
        <w:rPr>
          <w:rFonts w:ascii="Segoe UI" w:hAnsi="Segoe UI" w:cs="Segoe UI"/>
          <w:sz w:val="22"/>
          <w:u w:val="single"/>
        </w:rPr>
        <w:tab/>
      </w:r>
      <w:r w:rsidRPr="00F96212">
        <w:rPr>
          <w:rFonts w:ascii="Segoe UI" w:hAnsi="Segoe UI" w:cs="Segoe UI"/>
          <w:sz w:val="22"/>
          <w:u w:val="single"/>
        </w:rPr>
        <w:tab/>
      </w:r>
      <w:r w:rsidRPr="00F96212">
        <w:rPr>
          <w:rFonts w:ascii="Segoe UI" w:hAnsi="Segoe UI" w:cs="Segoe UI"/>
          <w:sz w:val="22"/>
          <w:u w:val="single"/>
        </w:rPr>
        <w:tab/>
      </w:r>
      <w:r w:rsidRPr="00F96212">
        <w:rPr>
          <w:rFonts w:ascii="Segoe UI" w:hAnsi="Segoe UI" w:cs="Segoe UI"/>
          <w:sz w:val="22"/>
          <w:u w:val="single"/>
        </w:rPr>
        <w:tab/>
      </w:r>
    </w:p>
    <w:p w14:paraId="5A8E9F29" w14:textId="2699E561" w:rsidR="00445D24" w:rsidRPr="00F96212" w:rsidRDefault="00445D24" w:rsidP="00445D24">
      <w:pPr>
        <w:tabs>
          <w:tab w:val="decimal" w:pos="4500"/>
        </w:tabs>
        <w:rPr>
          <w:rFonts w:ascii="Segoe UI" w:hAnsi="Segoe UI" w:cs="Segoe UI"/>
          <w:sz w:val="16"/>
        </w:rPr>
      </w:pPr>
      <w:r w:rsidRPr="00F96212">
        <w:rPr>
          <w:rFonts w:ascii="Segoe UI" w:hAnsi="Segoe UI" w:cs="Segoe UI"/>
          <w:sz w:val="16"/>
        </w:rPr>
        <w:t>Jugendamt</w:t>
      </w:r>
      <w:r w:rsidRPr="00F96212">
        <w:rPr>
          <w:rFonts w:ascii="Segoe UI" w:hAnsi="Segoe UI" w:cs="Segoe UI"/>
          <w:sz w:val="16"/>
        </w:rPr>
        <w:tab/>
      </w:r>
      <w:r w:rsidRPr="00F96212">
        <w:rPr>
          <w:rFonts w:ascii="Segoe UI" w:hAnsi="Segoe UI" w:cs="Segoe UI"/>
          <w:sz w:val="16"/>
        </w:rPr>
        <w:tab/>
        <w:t>WPF-Träger</w:t>
      </w:r>
    </w:p>
    <w:p w14:paraId="2C7CCE40" w14:textId="436768BC" w:rsidR="00445D24" w:rsidRPr="00F96212" w:rsidRDefault="00445D24" w:rsidP="00445D24">
      <w:pPr>
        <w:tabs>
          <w:tab w:val="center" w:pos="4592"/>
        </w:tabs>
        <w:rPr>
          <w:rFonts w:ascii="Segoe UI" w:hAnsi="Segoe UI" w:cs="Segoe UI"/>
          <w:sz w:val="22"/>
          <w:u w:val="single"/>
        </w:rPr>
      </w:pPr>
      <w:r w:rsidRPr="00F96212">
        <w:rPr>
          <w:rFonts w:ascii="Segoe UI" w:hAnsi="Segoe UI" w:cs="Segoe UI"/>
          <w:sz w:val="22"/>
          <w:u w:val="single"/>
        </w:rPr>
        <w:fldChar w:fldCharType="begin">
          <w:ffData>
            <w:name w:val="Text22"/>
            <w:enabled/>
            <w:calcOnExit w:val="0"/>
            <w:textInput/>
          </w:ffData>
        </w:fldChar>
      </w:r>
      <w:r w:rsidRPr="00F96212">
        <w:rPr>
          <w:rFonts w:ascii="Segoe UI" w:hAnsi="Segoe UI" w:cs="Segoe UI"/>
          <w:sz w:val="22"/>
          <w:u w:val="single"/>
        </w:rPr>
        <w:instrText xml:space="preserve"> FORMTEXT </w:instrText>
      </w:r>
      <w:r w:rsidRPr="00F96212">
        <w:rPr>
          <w:rFonts w:ascii="Segoe UI" w:hAnsi="Segoe UI" w:cs="Segoe UI"/>
          <w:sz w:val="22"/>
          <w:u w:val="single"/>
        </w:rPr>
      </w:r>
      <w:r w:rsidRPr="00F96212">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Pr="00F96212">
        <w:rPr>
          <w:rFonts w:ascii="Segoe UI" w:hAnsi="Segoe UI" w:cs="Segoe UI"/>
          <w:sz w:val="22"/>
          <w:u w:val="single"/>
        </w:rPr>
        <w:fldChar w:fldCharType="end"/>
      </w:r>
      <w:r w:rsidRPr="00F96212">
        <w:rPr>
          <w:rFonts w:ascii="Segoe UI" w:hAnsi="Segoe UI" w:cs="Segoe UI"/>
          <w:sz w:val="22"/>
        </w:rPr>
        <w:tab/>
      </w:r>
      <w:r w:rsidRPr="00F96212">
        <w:rPr>
          <w:rFonts w:ascii="Segoe UI" w:hAnsi="Segoe UI" w:cs="Segoe UI"/>
          <w:sz w:val="22"/>
        </w:rPr>
        <w:tab/>
      </w:r>
      <w:r w:rsidRPr="00F96212">
        <w:rPr>
          <w:rFonts w:ascii="Segoe UI" w:hAnsi="Segoe UI" w:cs="Segoe UI"/>
          <w:sz w:val="22"/>
          <w:u w:val="single"/>
        </w:rPr>
        <w:fldChar w:fldCharType="begin">
          <w:ffData>
            <w:name w:val="Text22"/>
            <w:enabled/>
            <w:calcOnExit w:val="0"/>
            <w:textInput/>
          </w:ffData>
        </w:fldChar>
      </w:r>
      <w:r w:rsidRPr="00F96212">
        <w:rPr>
          <w:rFonts w:ascii="Segoe UI" w:hAnsi="Segoe UI" w:cs="Segoe UI"/>
          <w:sz w:val="22"/>
          <w:u w:val="single"/>
        </w:rPr>
        <w:instrText xml:space="preserve"> FORMTEXT </w:instrText>
      </w:r>
      <w:r w:rsidRPr="00F96212">
        <w:rPr>
          <w:rFonts w:ascii="Segoe UI" w:hAnsi="Segoe UI" w:cs="Segoe UI"/>
          <w:sz w:val="22"/>
          <w:u w:val="single"/>
        </w:rPr>
      </w:r>
      <w:r w:rsidRPr="00F96212">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Pr="00F96212">
        <w:rPr>
          <w:rFonts w:ascii="Segoe UI" w:hAnsi="Segoe UI" w:cs="Segoe UI"/>
          <w:sz w:val="22"/>
          <w:u w:val="single"/>
        </w:rPr>
        <w:fldChar w:fldCharType="end"/>
      </w:r>
    </w:p>
    <w:p w14:paraId="4B01255F" w14:textId="77777777" w:rsidR="00445D24" w:rsidRPr="00F96212" w:rsidRDefault="00445D24" w:rsidP="00445D24">
      <w:pPr>
        <w:rPr>
          <w:rFonts w:ascii="Segoe UI" w:hAnsi="Segoe UI" w:cs="Segoe UI"/>
          <w:sz w:val="16"/>
        </w:rPr>
      </w:pPr>
      <w:r w:rsidRPr="00F96212">
        <w:rPr>
          <w:rFonts w:ascii="Segoe UI" w:hAnsi="Segoe UI" w:cs="Segoe UI"/>
          <w:sz w:val="16"/>
        </w:rPr>
        <w:t>Ort / Datum</w:t>
      </w:r>
      <w:r w:rsidRPr="00F96212">
        <w:rPr>
          <w:rFonts w:ascii="Segoe UI" w:hAnsi="Segoe UI" w:cs="Segoe UI"/>
          <w:sz w:val="16"/>
        </w:rPr>
        <w:tab/>
      </w:r>
      <w:r w:rsidRPr="00F96212">
        <w:rPr>
          <w:rFonts w:ascii="Segoe UI" w:hAnsi="Segoe UI" w:cs="Segoe UI"/>
          <w:sz w:val="16"/>
        </w:rPr>
        <w:tab/>
      </w:r>
      <w:r w:rsidRPr="00F96212">
        <w:rPr>
          <w:rFonts w:ascii="Segoe UI" w:hAnsi="Segoe UI" w:cs="Segoe UI"/>
          <w:sz w:val="16"/>
        </w:rPr>
        <w:tab/>
      </w:r>
      <w:r w:rsidRPr="00F96212">
        <w:rPr>
          <w:rFonts w:ascii="Segoe UI" w:hAnsi="Segoe UI" w:cs="Segoe UI"/>
          <w:sz w:val="16"/>
        </w:rPr>
        <w:tab/>
      </w:r>
      <w:r w:rsidRPr="00F96212">
        <w:rPr>
          <w:rFonts w:ascii="Segoe UI" w:hAnsi="Segoe UI" w:cs="Segoe UI"/>
          <w:sz w:val="16"/>
        </w:rPr>
        <w:tab/>
      </w:r>
      <w:r w:rsidRPr="00F96212">
        <w:rPr>
          <w:rFonts w:ascii="Segoe UI" w:hAnsi="Segoe UI" w:cs="Segoe UI"/>
          <w:sz w:val="16"/>
        </w:rPr>
        <w:tab/>
      </w:r>
      <w:r w:rsidRPr="00F96212">
        <w:rPr>
          <w:rFonts w:ascii="Segoe UI" w:hAnsi="Segoe UI" w:cs="Segoe UI"/>
          <w:sz w:val="16"/>
        </w:rPr>
        <w:tab/>
      </w:r>
      <w:r w:rsidRPr="00F96212">
        <w:rPr>
          <w:rFonts w:ascii="Segoe UI" w:hAnsi="Segoe UI" w:cs="Segoe UI"/>
          <w:sz w:val="16"/>
        </w:rPr>
        <w:tab/>
      </w:r>
      <w:r w:rsidRPr="00F96212">
        <w:rPr>
          <w:rFonts w:ascii="Segoe UI" w:hAnsi="Segoe UI" w:cs="Segoe UI"/>
          <w:sz w:val="16"/>
        </w:rPr>
        <w:tab/>
        <w:t>Ort / Datum</w:t>
      </w:r>
    </w:p>
    <w:p w14:paraId="338F7C50" w14:textId="769C52E6" w:rsidR="00445D24" w:rsidRPr="00F96212" w:rsidRDefault="00445D24">
      <w:pPr>
        <w:rPr>
          <w:rFonts w:ascii="Segoe UI" w:hAnsi="Segoe UI" w:cs="Segoe UI"/>
          <w:bCs/>
          <w:sz w:val="22"/>
        </w:rPr>
      </w:pPr>
    </w:p>
    <w:p w14:paraId="626BCCF0" w14:textId="6FA9CF3E" w:rsidR="00823D80" w:rsidRDefault="00823D80">
      <w:pPr>
        <w:rPr>
          <w:rFonts w:ascii="Segoe UI" w:hAnsi="Segoe UI" w:cs="Segoe UI"/>
          <w:sz w:val="22"/>
        </w:rPr>
      </w:pPr>
    </w:p>
    <w:p w14:paraId="02B9F9E2" w14:textId="15EEEB2C" w:rsidR="00BA29BF" w:rsidRDefault="00BA29BF">
      <w:pPr>
        <w:rPr>
          <w:rFonts w:ascii="Segoe UI" w:hAnsi="Segoe UI" w:cs="Segoe UI"/>
          <w:sz w:val="22"/>
        </w:rPr>
      </w:pPr>
    </w:p>
    <w:p w14:paraId="09C0A3DF" w14:textId="7E5E3DC4" w:rsidR="00BA29BF" w:rsidRPr="009D6340" w:rsidRDefault="00BA29BF">
      <w:pPr>
        <w:rPr>
          <w:rFonts w:ascii="Segoe UI" w:hAnsi="Segoe UI" w:cs="Segoe UI"/>
          <w:sz w:val="18"/>
          <w:szCs w:val="18"/>
        </w:rPr>
      </w:pPr>
    </w:p>
    <w:p w14:paraId="47468821" w14:textId="77777777" w:rsidR="00BA29BF" w:rsidRPr="009D6340" w:rsidRDefault="00BA29BF" w:rsidP="00BA29BF">
      <w:pPr>
        <w:rPr>
          <w:rFonts w:ascii="Segoe UI" w:hAnsi="Segoe UI" w:cs="Segoe UI"/>
          <w:sz w:val="18"/>
          <w:szCs w:val="18"/>
          <w:u w:val="single"/>
        </w:rPr>
      </w:pPr>
      <w:r w:rsidRPr="009D6340">
        <w:rPr>
          <w:rFonts w:ascii="Segoe UI" w:hAnsi="Segoe UI" w:cs="Segoe UI"/>
          <w:sz w:val="18"/>
          <w:szCs w:val="18"/>
          <w:u w:val="single"/>
        </w:rPr>
        <w:t>Mitgeltende Dokumente:</w:t>
      </w:r>
    </w:p>
    <w:p w14:paraId="77E139BE" w14:textId="77777777" w:rsidR="00BA29BF" w:rsidRPr="009D6340" w:rsidRDefault="00BA29BF" w:rsidP="00BA29BF">
      <w:pPr>
        <w:pStyle w:val="Listenabsatz"/>
        <w:numPr>
          <w:ilvl w:val="0"/>
          <w:numId w:val="29"/>
        </w:numPr>
        <w:rPr>
          <w:rFonts w:ascii="Segoe UI" w:hAnsi="Segoe UI" w:cs="Segoe UI"/>
          <w:sz w:val="18"/>
          <w:szCs w:val="18"/>
        </w:rPr>
      </w:pPr>
      <w:r w:rsidRPr="009D6340">
        <w:rPr>
          <w:rFonts w:ascii="Segoe UI" w:hAnsi="Segoe UI" w:cs="Segoe UI"/>
          <w:sz w:val="18"/>
          <w:szCs w:val="18"/>
        </w:rPr>
        <w:t>Handbuch zu den Qualitätsstandards des Systems Westfälische Pflegefamilien</w:t>
      </w:r>
    </w:p>
    <w:p w14:paraId="16713379" w14:textId="77777777" w:rsidR="00BA29BF" w:rsidRPr="009D6340" w:rsidRDefault="00BA29BF" w:rsidP="00BA29BF">
      <w:pPr>
        <w:pStyle w:val="Listenabsatz"/>
        <w:numPr>
          <w:ilvl w:val="0"/>
          <w:numId w:val="29"/>
        </w:numPr>
        <w:rPr>
          <w:rFonts w:ascii="Segoe UI" w:hAnsi="Segoe UI" w:cs="Segoe UI"/>
          <w:sz w:val="18"/>
          <w:szCs w:val="18"/>
        </w:rPr>
      </w:pPr>
      <w:r w:rsidRPr="009D6340">
        <w:rPr>
          <w:rFonts w:ascii="Segoe UI" w:hAnsi="Segoe UI" w:cs="Segoe UI"/>
          <w:sz w:val="18"/>
          <w:szCs w:val="18"/>
        </w:rPr>
        <w:t>WPF-Leistungsbeschreibung</w:t>
      </w:r>
    </w:p>
    <w:p w14:paraId="0FD06FC4" w14:textId="637EE125" w:rsidR="00BA29BF" w:rsidRPr="009D6340" w:rsidRDefault="00BA29BF" w:rsidP="00BA29BF">
      <w:pPr>
        <w:rPr>
          <w:rFonts w:ascii="Segoe UI" w:hAnsi="Segoe UI" w:cs="Segoe UI"/>
          <w:sz w:val="18"/>
          <w:szCs w:val="20"/>
        </w:rPr>
      </w:pPr>
      <w:r w:rsidRPr="009D6340">
        <w:rPr>
          <w:rFonts w:ascii="Segoe UI" w:hAnsi="Segoe UI" w:cs="Segoe UI"/>
          <w:sz w:val="18"/>
          <w:szCs w:val="18"/>
        </w:rPr>
        <w:t xml:space="preserve">Die jeweils gültigen Fassungen dieser Dokumente können auf der Internetseite des LWL-Landesjugendamtes Westfalen unter: </w:t>
      </w:r>
      <w:hyperlink r:id="rId8" w:history="1">
        <w:r w:rsidR="00A07207" w:rsidRPr="009D6340">
          <w:rPr>
            <w:rStyle w:val="Hyperlink"/>
            <w:rFonts w:ascii="Segoe UI" w:hAnsi="Segoe UI" w:cs="Segoe UI"/>
            <w:sz w:val="18"/>
            <w:szCs w:val="18"/>
          </w:rPr>
          <w:t>www.wpf.lwl.org</w:t>
        </w:r>
      </w:hyperlink>
      <w:r w:rsidRPr="009D6340">
        <w:rPr>
          <w:rFonts w:ascii="Segoe UI" w:hAnsi="Segoe UI" w:cs="Segoe UI"/>
          <w:sz w:val="18"/>
          <w:szCs w:val="18"/>
        </w:rPr>
        <w:t xml:space="preserve"> abgerufen werden. </w:t>
      </w:r>
    </w:p>
    <w:p w14:paraId="00748CC1" w14:textId="77777777" w:rsidR="00BA29BF" w:rsidRDefault="00BA29BF">
      <w:pPr>
        <w:rPr>
          <w:rFonts w:ascii="Segoe UI" w:hAnsi="Segoe UI" w:cs="Segoe UI"/>
          <w:sz w:val="22"/>
        </w:rPr>
        <w:sectPr w:rsidR="00BA29BF" w:rsidSect="00FB4649">
          <w:headerReference w:type="default" r:id="rId9"/>
          <w:footerReference w:type="default" r:id="rId10"/>
          <w:headerReference w:type="first" r:id="rId11"/>
          <w:footerReference w:type="first" r:id="rId12"/>
          <w:pgSz w:w="11906" w:h="16838"/>
          <w:pgMar w:top="1418" w:right="1361" w:bottom="993" w:left="1361" w:header="709" w:footer="281" w:gutter="0"/>
          <w:pgNumType w:start="1"/>
          <w:cols w:space="709"/>
          <w:titlePg/>
          <w:docGrid w:linePitch="360"/>
        </w:sectPr>
      </w:pPr>
    </w:p>
    <w:p w14:paraId="5CA1FE7C" w14:textId="77777777" w:rsidR="009F665E" w:rsidRPr="00F7786E" w:rsidRDefault="009F665E" w:rsidP="00C95F1B">
      <w:pPr>
        <w:jc w:val="center"/>
        <w:rPr>
          <w:rFonts w:ascii="Segoe UI" w:hAnsi="Segoe UI" w:cs="Segoe UI"/>
          <w:sz w:val="22"/>
        </w:rPr>
      </w:pPr>
    </w:p>
    <w:p w14:paraId="4DACB915" w14:textId="61A13F59" w:rsidR="00C95F1B" w:rsidRPr="00F7786E" w:rsidRDefault="00767B85" w:rsidP="00C95F1B">
      <w:pPr>
        <w:jc w:val="center"/>
        <w:rPr>
          <w:rFonts w:ascii="Segoe UI" w:hAnsi="Segoe UI" w:cs="Segoe UI"/>
          <w:b/>
          <w:bCs/>
          <w:sz w:val="28"/>
          <w:szCs w:val="28"/>
        </w:rPr>
      </w:pPr>
      <w:r w:rsidRPr="00F7786E">
        <w:rPr>
          <w:rFonts w:ascii="Segoe UI" w:hAnsi="Segoe UI" w:cs="Segoe UI"/>
          <w:b/>
          <w:bCs/>
          <w:sz w:val="28"/>
          <w:szCs w:val="28"/>
        </w:rPr>
        <w:t xml:space="preserve">Vertrag über die Beratung und </w:t>
      </w:r>
      <w:r w:rsidR="006C2227">
        <w:rPr>
          <w:rFonts w:ascii="Segoe UI" w:hAnsi="Segoe UI" w:cs="Segoe UI"/>
          <w:b/>
          <w:bCs/>
          <w:sz w:val="28"/>
          <w:szCs w:val="28"/>
        </w:rPr>
        <w:t>Unterstützung</w:t>
      </w:r>
      <w:r w:rsidRPr="00F7786E">
        <w:rPr>
          <w:rFonts w:ascii="Segoe UI" w:hAnsi="Segoe UI" w:cs="Segoe UI"/>
          <w:b/>
          <w:bCs/>
          <w:sz w:val="28"/>
          <w:szCs w:val="28"/>
        </w:rPr>
        <w:t xml:space="preserve"> </w:t>
      </w:r>
    </w:p>
    <w:p w14:paraId="764532E4" w14:textId="5F4F6B0A" w:rsidR="00767B85" w:rsidRDefault="00C95F1B" w:rsidP="00C95F1B">
      <w:pPr>
        <w:jc w:val="center"/>
        <w:rPr>
          <w:rFonts w:ascii="Segoe UI" w:hAnsi="Segoe UI" w:cs="Segoe UI"/>
          <w:b/>
          <w:bCs/>
          <w:sz w:val="28"/>
          <w:szCs w:val="28"/>
        </w:rPr>
      </w:pPr>
      <w:r w:rsidRPr="00F7786E">
        <w:rPr>
          <w:rFonts w:ascii="Segoe UI" w:hAnsi="Segoe UI" w:cs="Segoe UI"/>
          <w:b/>
          <w:bCs/>
          <w:sz w:val="28"/>
          <w:szCs w:val="28"/>
        </w:rPr>
        <w:t>zwischen Westfälisc</w:t>
      </w:r>
      <w:r w:rsidR="000923E6" w:rsidRPr="00F7786E">
        <w:rPr>
          <w:rFonts w:ascii="Segoe UI" w:hAnsi="Segoe UI" w:cs="Segoe UI"/>
          <w:b/>
          <w:bCs/>
          <w:sz w:val="28"/>
          <w:szCs w:val="28"/>
        </w:rPr>
        <w:t>her Pflegefamilie (WPF) und WPF-</w:t>
      </w:r>
      <w:r w:rsidRPr="00F7786E">
        <w:rPr>
          <w:rFonts w:ascii="Segoe UI" w:hAnsi="Segoe UI" w:cs="Segoe UI"/>
          <w:b/>
          <w:bCs/>
          <w:sz w:val="28"/>
          <w:szCs w:val="28"/>
        </w:rPr>
        <w:t>Träger</w:t>
      </w:r>
    </w:p>
    <w:p w14:paraId="04CA3554" w14:textId="78E122C9" w:rsidR="001C4B89" w:rsidRPr="001C4B89" w:rsidRDefault="001C4B89" w:rsidP="00C95F1B">
      <w:pPr>
        <w:jc w:val="center"/>
        <w:rPr>
          <w:rFonts w:ascii="Segoe UI" w:hAnsi="Segoe UI" w:cs="Segoe UI"/>
          <w:bCs/>
          <w:sz w:val="22"/>
          <w:szCs w:val="28"/>
        </w:rPr>
      </w:pPr>
      <w:r w:rsidRPr="001C4B89">
        <w:rPr>
          <w:rFonts w:ascii="Segoe UI" w:hAnsi="Segoe UI" w:cs="Segoe UI"/>
          <w:bCs/>
          <w:sz w:val="22"/>
          <w:szCs w:val="28"/>
        </w:rPr>
        <w:t>(Beratungsvertrag)</w:t>
      </w:r>
    </w:p>
    <w:p w14:paraId="57BE53FB" w14:textId="155B1A90" w:rsidR="00767B85" w:rsidRDefault="00767B85">
      <w:pPr>
        <w:rPr>
          <w:rFonts w:ascii="Segoe UI" w:hAnsi="Segoe UI" w:cs="Segoe UI"/>
          <w:sz w:val="22"/>
        </w:rPr>
      </w:pPr>
    </w:p>
    <w:p w14:paraId="15F2B3CF" w14:textId="63A1D24E" w:rsidR="00C30CB7" w:rsidRPr="00C30CB7" w:rsidRDefault="00C30CB7">
      <w:pPr>
        <w:rPr>
          <w:rFonts w:ascii="Segoe UI" w:hAnsi="Segoe UI" w:cs="Segoe UI"/>
          <w:b/>
          <w:sz w:val="22"/>
        </w:rPr>
      </w:pPr>
      <w:r w:rsidRPr="00C30CB7">
        <w:rPr>
          <w:rFonts w:ascii="Segoe UI" w:hAnsi="Segoe UI" w:cs="Segoe UI"/>
          <w:b/>
          <w:sz w:val="22"/>
        </w:rPr>
        <w:t>I.</w:t>
      </w:r>
      <w:r w:rsidRPr="00C30CB7">
        <w:rPr>
          <w:rFonts w:ascii="Segoe UI" w:hAnsi="Segoe UI" w:cs="Segoe UI"/>
          <w:b/>
          <w:sz w:val="22"/>
        </w:rPr>
        <w:tab/>
        <w:t>Pflegeverhältnis</w:t>
      </w:r>
    </w:p>
    <w:p w14:paraId="1943ACB4" w14:textId="77777777" w:rsidR="00FF7842" w:rsidRPr="006C2227" w:rsidRDefault="00FF7842">
      <w:pPr>
        <w:jc w:val="both"/>
        <w:rPr>
          <w:rFonts w:ascii="Segoe UI" w:hAnsi="Segoe UI" w:cs="Segoe UI"/>
          <w:sz w:val="18"/>
        </w:rPr>
      </w:pPr>
    </w:p>
    <w:p w14:paraId="502D4D8E" w14:textId="6BB927AD" w:rsidR="003F3BDD" w:rsidRPr="00F7786E" w:rsidRDefault="00E73EAF">
      <w:pPr>
        <w:jc w:val="both"/>
        <w:rPr>
          <w:rFonts w:ascii="Segoe UI" w:hAnsi="Segoe UI" w:cs="Segoe UI"/>
          <w:sz w:val="22"/>
          <w:u w:val="single"/>
        </w:rPr>
      </w:pPr>
      <w:r>
        <w:rPr>
          <w:rFonts w:ascii="Segoe UI" w:hAnsi="Segoe UI" w:cs="Segoe UI"/>
          <w:sz w:val="22"/>
        </w:rPr>
        <w:t>Name(n), Vorname(n)</w:t>
      </w:r>
      <w:r w:rsidR="00291543">
        <w:rPr>
          <w:rFonts w:ascii="Segoe UI" w:hAnsi="Segoe UI" w:cs="Segoe UI"/>
          <w:sz w:val="22"/>
        </w:rPr>
        <w:tab/>
      </w:r>
      <w:r w:rsidR="00291543">
        <w:rPr>
          <w:rFonts w:ascii="Segoe UI" w:hAnsi="Segoe UI" w:cs="Segoe UI"/>
          <w:sz w:val="22"/>
        </w:rPr>
        <w:tab/>
      </w:r>
      <w:r w:rsidR="00EB3F16" w:rsidRPr="00F7786E">
        <w:rPr>
          <w:rFonts w:ascii="Segoe UI" w:hAnsi="Segoe UI" w:cs="Segoe UI"/>
          <w:sz w:val="22"/>
          <w:u w:val="single"/>
        </w:rPr>
        <w:fldChar w:fldCharType="begin">
          <w:ffData>
            <w:name w:val="Text14"/>
            <w:enabled/>
            <w:calcOnExit w:val="0"/>
            <w:textInput/>
          </w:ffData>
        </w:fldChar>
      </w:r>
      <w:bookmarkStart w:id="7" w:name="Text14"/>
      <w:r w:rsidR="00767B85" w:rsidRPr="00F7786E">
        <w:rPr>
          <w:rFonts w:ascii="Segoe UI" w:hAnsi="Segoe UI" w:cs="Segoe UI"/>
          <w:sz w:val="22"/>
          <w:u w:val="single"/>
        </w:rPr>
        <w:instrText xml:space="preserve"> FORMTEXT </w:instrText>
      </w:r>
      <w:r w:rsidR="00EB3F16" w:rsidRPr="00F7786E">
        <w:rPr>
          <w:rFonts w:ascii="Segoe UI" w:hAnsi="Segoe UI" w:cs="Segoe UI"/>
          <w:sz w:val="22"/>
          <w:u w:val="single"/>
        </w:rPr>
      </w:r>
      <w:r w:rsidR="00EB3F16" w:rsidRPr="00F7786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F7786E">
        <w:rPr>
          <w:rFonts w:ascii="Segoe UI" w:hAnsi="Segoe UI" w:cs="Segoe UI"/>
          <w:sz w:val="22"/>
          <w:u w:val="single"/>
        </w:rPr>
        <w:fldChar w:fldCharType="end"/>
      </w:r>
      <w:bookmarkEnd w:id="7"/>
    </w:p>
    <w:p w14:paraId="626E7B44" w14:textId="62D46BD7" w:rsidR="003F3BDD" w:rsidRPr="00F7786E" w:rsidRDefault="00767B85">
      <w:pPr>
        <w:jc w:val="both"/>
        <w:rPr>
          <w:rFonts w:ascii="Segoe UI" w:hAnsi="Segoe UI" w:cs="Segoe UI"/>
          <w:sz w:val="22"/>
          <w:u w:val="single"/>
        </w:rPr>
      </w:pPr>
      <w:r w:rsidRPr="00F7786E">
        <w:rPr>
          <w:rFonts w:ascii="Segoe UI" w:hAnsi="Segoe UI" w:cs="Segoe UI"/>
          <w:sz w:val="22"/>
        </w:rPr>
        <w:t>wird/werden ab dem</w:t>
      </w:r>
      <w:r w:rsidRPr="00F7786E">
        <w:rPr>
          <w:rFonts w:ascii="Segoe UI" w:hAnsi="Segoe UI" w:cs="Segoe UI"/>
          <w:sz w:val="22"/>
        </w:rPr>
        <w:tab/>
      </w:r>
      <w:r w:rsidRPr="00F7786E">
        <w:rPr>
          <w:rFonts w:ascii="Segoe UI" w:hAnsi="Segoe UI" w:cs="Segoe UI"/>
          <w:sz w:val="22"/>
        </w:rPr>
        <w:tab/>
      </w:r>
      <w:r w:rsidR="00EB3F16" w:rsidRPr="00F7786E">
        <w:rPr>
          <w:rFonts w:ascii="Segoe UI" w:hAnsi="Segoe UI" w:cs="Segoe UI"/>
          <w:sz w:val="22"/>
          <w:u w:val="single"/>
        </w:rPr>
        <w:fldChar w:fldCharType="begin">
          <w:ffData>
            <w:name w:val="Text15"/>
            <w:enabled/>
            <w:calcOnExit w:val="0"/>
            <w:textInput/>
          </w:ffData>
        </w:fldChar>
      </w:r>
      <w:bookmarkStart w:id="8" w:name="Text15"/>
      <w:r w:rsidRPr="00F7786E">
        <w:rPr>
          <w:rFonts w:ascii="Segoe UI" w:hAnsi="Segoe UI" w:cs="Segoe UI"/>
          <w:sz w:val="22"/>
          <w:u w:val="single"/>
        </w:rPr>
        <w:instrText xml:space="preserve"> FORMTEXT </w:instrText>
      </w:r>
      <w:r w:rsidR="00EB3F16" w:rsidRPr="00F7786E">
        <w:rPr>
          <w:rFonts w:ascii="Segoe UI" w:hAnsi="Segoe UI" w:cs="Segoe UI"/>
          <w:sz w:val="22"/>
          <w:u w:val="single"/>
        </w:rPr>
      </w:r>
      <w:r w:rsidR="00EB3F16" w:rsidRPr="00F7786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F7786E">
        <w:rPr>
          <w:rFonts w:ascii="Segoe UI" w:hAnsi="Segoe UI" w:cs="Segoe UI"/>
          <w:sz w:val="22"/>
          <w:u w:val="single"/>
        </w:rPr>
        <w:fldChar w:fldCharType="end"/>
      </w:r>
      <w:bookmarkEnd w:id="8"/>
    </w:p>
    <w:p w14:paraId="08953556" w14:textId="121C678C" w:rsidR="006C2227" w:rsidRDefault="000765E8">
      <w:pPr>
        <w:jc w:val="both"/>
        <w:rPr>
          <w:rFonts w:ascii="Segoe UI" w:hAnsi="Segoe UI" w:cs="Segoe UI"/>
          <w:sz w:val="22"/>
          <w:u w:val="single"/>
        </w:rPr>
      </w:pPr>
      <w:r>
        <w:rPr>
          <w:rFonts w:ascii="Segoe UI" w:hAnsi="Segoe UI" w:cs="Segoe UI"/>
          <w:sz w:val="22"/>
        </w:rPr>
        <w:t>den jungen Menschen</w:t>
      </w:r>
      <w:r w:rsidR="006C2227">
        <w:rPr>
          <w:rFonts w:ascii="Segoe UI" w:hAnsi="Segoe UI" w:cs="Segoe UI"/>
          <w:sz w:val="22"/>
        </w:rPr>
        <w:tab/>
      </w:r>
      <w:r w:rsidR="00EB3F16" w:rsidRPr="00F7786E">
        <w:rPr>
          <w:rFonts w:ascii="Segoe UI" w:hAnsi="Segoe UI" w:cs="Segoe UI"/>
          <w:sz w:val="22"/>
          <w:u w:val="single"/>
        </w:rPr>
        <w:fldChar w:fldCharType="begin">
          <w:ffData>
            <w:name w:val="Text16"/>
            <w:enabled/>
            <w:calcOnExit w:val="0"/>
            <w:textInput/>
          </w:ffData>
        </w:fldChar>
      </w:r>
      <w:bookmarkStart w:id="9" w:name="Text16"/>
      <w:r w:rsidR="00767B85" w:rsidRPr="00F7786E">
        <w:rPr>
          <w:rFonts w:ascii="Segoe UI" w:hAnsi="Segoe UI" w:cs="Segoe UI"/>
          <w:sz w:val="22"/>
          <w:u w:val="single"/>
        </w:rPr>
        <w:instrText xml:space="preserve"> FORMTEXT </w:instrText>
      </w:r>
      <w:r w:rsidR="00EB3F16" w:rsidRPr="00F7786E">
        <w:rPr>
          <w:rFonts w:ascii="Segoe UI" w:hAnsi="Segoe UI" w:cs="Segoe UI"/>
          <w:sz w:val="22"/>
          <w:u w:val="single"/>
        </w:rPr>
      </w:r>
      <w:r w:rsidR="00EB3F16" w:rsidRPr="00F7786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F7786E">
        <w:rPr>
          <w:rFonts w:ascii="Segoe UI" w:hAnsi="Segoe UI" w:cs="Segoe UI"/>
          <w:sz w:val="22"/>
          <w:u w:val="single"/>
        </w:rPr>
        <w:fldChar w:fldCharType="end"/>
      </w:r>
      <w:bookmarkEnd w:id="9"/>
      <w:r w:rsidR="006C2227">
        <w:rPr>
          <w:rFonts w:ascii="Segoe UI" w:hAnsi="Segoe UI" w:cs="Segoe UI"/>
          <w:sz w:val="22"/>
          <w:u w:val="single"/>
        </w:rPr>
        <w:t xml:space="preserve">  </w:t>
      </w:r>
    </w:p>
    <w:p w14:paraId="38D8BAB1" w14:textId="05181974" w:rsidR="003F3BDD" w:rsidRPr="00F7786E" w:rsidRDefault="00767B85" w:rsidP="006C2227">
      <w:pPr>
        <w:ind w:left="2125" w:firstLine="425"/>
        <w:jc w:val="both"/>
        <w:rPr>
          <w:rFonts w:ascii="Segoe UI" w:hAnsi="Segoe UI" w:cs="Segoe UI"/>
          <w:sz w:val="16"/>
        </w:rPr>
      </w:pPr>
      <w:r w:rsidRPr="00F7786E">
        <w:rPr>
          <w:rFonts w:ascii="Segoe UI" w:hAnsi="Segoe UI" w:cs="Segoe UI"/>
          <w:sz w:val="16"/>
        </w:rPr>
        <w:t>(Name, Vorname, Geburtsdatum)</w:t>
      </w:r>
    </w:p>
    <w:p w14:paraId="764FE119" w14:textId="77777777" w:rsidR="00C32C5D" w:rsidRDefault="00C32C5D" w:rsidP="00881788">
      <w:pPr>
        <w:jc w:val="both"/>
        <w:rPr>
          <w:rFonts w:ascii="Segoe UI" w:hAnsi="Segoe UI" w:cs="Segoe UI"/>
          <w:sz w:val="22"/>
        </w:rPr>
      </w:pPr>
    </w:p>
    <w:p w14:paraId="374AA136" w14:textId="0A2631C4" w:rsidR="003F3BDD" w:rsidRPr="00F7786E" w:rsidRDefault="00767B85" w:rsidP="00881788">
      <w:pPr>
        <w:jc w:val="both"/>
        <w:rPr>
          <w:rFonts w:ascii="Segoe UI" w:hAnsi="Segoe UI" w:cs="Segoe UI"/>
          <w:sz w:val="22"/>
        </w:rPr>
      </w:pPr>
      <w:r w:rsidRPr="00F7786E">
        <w:rPr>
          <w:rFonts w:ascii="Segoe UI" w:hAnsi="Segoe UI" w:cs="Segoe UI"/>
          <w:sz w:val="22"/>
        </w:rPr>
        <w:t>in ihre Familie aufnehmen und betreuen. Sie werden damit als „Westfälische Pflegefamilie“ tätig.</w:t>
      </w:r>
    </w:p>
    <w:p w14:paraId="45176CA8" w14:textId="57B51279" w:rsidR="003F3BDD" w:rsidRDefault="003F3BDD" w:rsidP="00881788">
      <w:pPr>
        <w:jc w:val="both"/>
        <w:rPr>
          <w:rFonts w:ascii="Segoe UI" w:hAnsi="Segoe UI" w:cs="Segoe UI"/>
          <w:sz w:val="22"/>
        </w:rPr>
      </w:pPr>
    </w:p>
    <w:p w14:paraId="3ABC7708" w14:textId="484E842C" w:rsidR="00C30CB7" w:rsidRDefault="00C30CB7" w:rsidP="00C30CB7">
      <w:pPr>
        <w:rPr>
          <w:rFonts w:ascii="Segoe UI" w:hAnsi="Segoe UI" w:cs="Segoe UI"/>
          <w:b/>
          <w:sz w:val="22"/>
        </w:rPr>
      </w:pPr>
      <w:r>
        <w:rPr>
          <w:rFonts w:ascii="Segoe UI" w:hAnsi="Segoe UI" w:cs="Segoe UI"/>
          <w:b/>
          <w:sz w:val="22"/>
        </w:rPr>
        <w:t>II</w:t>
      </w:r>
      <w:r w:rsidRPr="00C30CB7">
        <w:rPr>
          <w:rFonts w:ascii="Segoe UI" w:hAnsi="Segoe UI" w:cs="Segoe UI"/>
          <w:b/>
          <w:sz w:val="22"/>
        </w:rPr>
        <w:t>.</w:t>
      </w:r>
      <w:r w:rsidRPr="00C30CB7">
        <w:rPr>
          <w:rFonts w:ascii="Segoe UI" w:hAnsi="Segoe UI" w:cs="Segoe UI"/>
          <w:b/>
          <w:sz w:val="22"/>
        </w:rPr>
        <w:tab/>
      </w:r>
      <w:r>
        <w:rPr>
          <w:rFonts w:ascii="Segoe UI" w:hAnsi="Segoe UI" w:cs="Segoe UI"/>
          <w:b/>
          <w:sz w:val="22"/>
        </w:rPr>
        <w:t>Aufgaben der Westfälischen Pflegefamilie</w:t>
      </w:r>
    </w:p>
    <w:p w14:paraId="40426B40" w14:textId="08FC7472" w:rsidR="00C30CB7" w:rsidRPr="00E3112D" w:rsidRDefault="00C30CB7" w:rsidP="00C30CB7">
      <w:pPr>
        <w:ind w:left="420" w:hanging="420"/>
        <w:jc w:val="both"/>
        <w:rPr>
          <w:rFonts w:ascii="Segoe UI" w:hAnsi="Segoe UI" w:cs="Segoe UI"/>
          <w:sz w:val="14"/>
        </w:rPr>
      </w:pPr>
    </w:p>
    <w:p w14:paraId="2D54C8EB" w14:textId="5F3FE443" w:rsidR="00E53C82" w:rsidRPr="001A2D0E" w:rsidRDefault="00E53C82" w:rsidP="00E53C82">
      <w:pPr>
        <w:pStyle w:val="Listenabsatz"/>
        <w:numPr>
          <w:ilvl w:val="0"/>
          <w:numId w:val="37"/>
        </w:numPr>
        <w:jc w:val="both"/>
        <w:rPr>
          <w:rFonts w:ascii="Segoe UI" w:hAnsi="Segoe UI" w:cs="Segoe UI"/>
          <w:sz w:val="22"/>
        </w:rPr>
      </w:pPr>
      <w:r w:rsidRPr="001A2D0E">
        <w:rPr>
          <w:rFonts w:ascii="Segoe UI" w:hAnsi="Segoe UI" w:cs="Segoe UI"/>
          <w:sz w:val="22"/>
        </w:rPr>
        <w:t>Die Westfälische Pflegefamilie übernimmt insbesondere die Aufgaben,</w:t>
      </w:r>
    </w:p>
    <w:p w14:paraId="28ACA0A3" w14:textId="1A590358" w:rsidR="00E53C82" w:rsidRPr="001A2D0E" w:rsidRDefault="00E53C82" w:rsidP="00E53C82">
      <w:pPr>
        <w:pStyle w:val="Listenabsatz"/>
        <w:numPr>
          <w:ilvl w:val="0"/>
          <w:numId w:val="13"/>
        </w:numPr>
        <w:jc w:val="both"/>
        <w:rPr>
          <w:rFonts w:ascii="Segoe UI" w:hAnsi="Segoe UI" w:cs="Segoe UI"/>
          <w:sz w:val="22"/>
        </w:rPr>
      </w:pPr>
      <w:r w:rsidRPr="001A2D0E">
        <w:rPr>
          <w:rFonts w:ascii="Segoe UI" w:hAnsi="Segoe UI" w:cs="Segoe UI"/>
          <w:sz w:val="22"/>
        </w:rPr>
        <w:t xml:space="preserve">am Hilfeplanverfahren mitzuwirken und eine am Hilfeplan ausgerichtete Erziehung und Betreuung zu gewährleisten, </w:t>
      </w:r>
    </w:p>
    <w:p w14:paraId="019B48B6" w14:textId="153C7A0A" w:rsidR="00E53C82" w:rsidRDefault="00E53C82" w:rsidP="00E53C82">
      <w:pPr>
        <w:pStyle w:val="Listenabsatz"/>
        <w:numPr>
          <w:ilvl w:val="0"/>
          <w:numId w:val="13"/>
        </w:numPr>
        <w:jc w:val="both"/>
        <w:rPr>
          <w:rFonts w:ascii="Segoe UI" w:hAnsi="Segoe UI" w:cs="Segoe UI"/>
          <w:sz w:val="22"/>
        </w:rPr>
      </w:pPr>
      <w:r w:rsidRPr="001A2D0E">
        <w:rPr>
          <w:rFonts w:ascii="Segoe UI" w:hAnsi="Segoe UI" w:cs="Segoe UI"/>
          <w:sz w:val="22"/>
        </w:rPr>
        <w:t>die gesundheitliche Betreuung und Versorgung sicherzustellen,</w:t>
      </w:r>
    </w:p>
    <w:p w14:paraId="4C228123" w14:textId="73BC72ED" w:rsidR="00AF49E2" w:rsidRPr="001A2D0E" w:rsidRDefault="00260745" w:rsidP="00E53C82">
      <w:pPr>
        <w:pStyle w:val="Listenabsatz"/>
        <w:numPr>
          <w:ilvl w:val="0"/>
          <w:numId w:val="13"/>
        </w:numPr>
        <w:jc w:val="both"/>
        <w:rPr>
          <w:rFonts w:ascii="Segoe UI" w:hAnsi="Segoe UI" w:cs="Segoe UI"/>
          <w:sz w:val="22"/>
        </w:rPr>
      </w:pPr>
      <w:r>
        <w:rPr>
          <w:rFonts w:ascii="Segoe UI" w:hAnsi="Segoe UI" w:cs="Segoe UI"/>
          <w:sz w:val="22"/>
        </w:rPr>
        <w:t>den Kontakt zur leiblichen Familie des jungen Menschen mitzugestalten,</w:t>
      </w:r>
    </w:p>
    <w:p w14:paraId="3D412A23" w14:textId="29CFB3BE" w:rsidR="00E53C82" w:rsidRPr="001A2D0E" w:rsidRDefault="00E53C82" w:rsidP="00E53C82">
      <w:pPr>
        <w:pStyle w:val="Listenabsatz"/>
        <w:numPr>
          <w:ilvl w:val="0"/>
          <w:numId w:val="13"/>
        </w:numPr>
        <w:jc w:val="both"/>
        <w:rPr>
          <w:rFonts w:ascii="Segoe UI" w:hAnsi="Segoe UI" w:cs="Segoe UI"/>
          <w:sz w:val="22"/>
        </w:rPr>
      </w:pPr>
      <w:r w:rsidRPr="001A2D0E">
        <w:rPr>
          <w:rFonts w:ascii="Segoe UI" w:hAnsi="Segoe UI" w:cs="Segoe UI"/>
          <w:sz w:val="22"/>
        </w:rPr>
        <w:t xml:space="preserve">Hilfe zu einer angemessenen Schul- </w:t>
      </w:r>
      <w:r w:rsidR="00177017" w:rsidRPr="001A2D0E">
        <w:rPr>
          <w:rFonts w:ascii="Segoe UI" w:hAnsi="Segoe UI" w:cs="Segoe UI"/>
          <w:sz w:val="22"/>
        </w:rPr>
        <w:t>und</w:t>
      </w:r>
      <w:r w:rsidR="006C2227">
        <w:rPr>
          <w:rFonts w:ascii="Segoe UI" w:hAnsi="Segoe UI" w:cs="Segoe UI"/>
          <w:sz w:val="22"/>
        </w:rPr>
        <w:t xml:space="preserve"> Berufsausbildung zu gewähr</w:t>
      </w:r>
      <w:r w:rsidRPr="001A2D0E">
        <w:rPr>
          <w:rFonts w:ascii="Segoe UI" w:hAnsi="Segoe UI" w:cs="Segoe UI"/>
          <w:sz w:val="22"/>
        </w:rPr>
        <w:t>leisten und mit Lehrkräften und Ausbildern intensiv zusammenzuarbeiten sowie</w:t>
      </w:r>
    </w:p>
    <w:p w14:paraId="07FA4727" w14:textId="05509F77" w:rsidR="00E53C82" w:rsidRPr="001A2D0E" w:rsidRDefault="00E53C82" w:rsidP="00E53C82">
      <w:pPr>
        <w:pStyle w:val="Listenabsatz"/>
        <w:numPr>
          <w:ilvl w:val="0"/>
          <w:numId w:val="13"/>
        </w:numPr>
        <w:jc w:val="both"/>
        <w:rPr>
          <w:rFonts w:ascii="Segoe UI" w:hAnsi="Segoe UI" w:cs="Segoe UI"/>
          <w:sz w:val="22"/>
        </w:rPr>
      </w:pPr>
      <w:r w:rsidRPr="001A2D0E">
        <w:rPr>
          <w:rFonts w:ascii="Segoe UI" w:hAnsi="Segoe UI" w:cs="Segoe UI"/>
          <w:sz w:val="22"/>
        </w:rPr>
        <w:t>das religiöse Bekenntnis des jungen Menschen zu beachten.</w:t>
      </w:r>
    </w:p>
    <w:p w14:paraId="580BE22D" w14:textId="77777777" w:rsidR="00E53C82" w:rsidRPr="00E3112D" w:rsidRDefault="00E53C82" w:rsidP="00C30CB7">
      <w:pPr>
        <w:ind w:left="420" w:hanging="420"/>
        <w:jc w:val="both"/>
        <w:rPr>
          <w:rFonts w:ascii="Segoe UI" w:hAnsi="Segoe UI" w:cs="Segoe UI"/>
          <w:sz w:val="18"/>
        </w:rPr>
      </w:pPr>
    </w:p>
    <w:p w14:paraId="1089EEB1" w14:textId="55031624" w:rsidR="00C30CB7" w:rsidRPr="001A2D0E" w:rsidRDefault="00C30CB7" w:rsidP="00E53C82">
      <w:pPr>
        <w:pStyle w:val="Listenabsatz"/>
        <w:numPr>
          <w:ilvl w:val="0"/>
          <w:numId w:val="37"/>
        </w:numPr>
        <w:jc w:val="both"/>
        <w:rPr>
          <w:rFonts w:ascii="Segoe UI" w:hAnsi="Segoe UI" w:cs="Segoe UI"/>
          <w:sz w:val="22"/>
        </w:rPr>
      </w:pPr>
      <w:r w:rsidRPr="001A2D0E">
        <w:rPr>
          <w:rFonts w:ascii="Segoe UI" w:hAnsi="Segoe UI" w:cs="Segoe UI"/>
          <w:sz w:val="22"/>
        </w:rPr>
        <w:t>Die Westfälische Pflegefamilie ist gemäß § 1688 Abs. 1 Satz 1 BGB berechtigt, während der Dauer der Familienpflege in Angelegenheiten des täglichen Lebens zu entscheiden sowie den Inhaber der elterlichen Sorge in solchen Angelegenheiten zu vertreten. Dies steht unter dem Vorbehalt keiner entgegenstehenden Erklärung der/des Personensorgeberechtigten.</w:t>
      </w:r>
    </w:p>
    <w:p w14:paraId="44958D9D" w14:textId="77777777" w:rsidR="00E53C82" w:rsidRPr="00E3112D" w:rsidRDefault="00E53C82" w:rsidP="00DD169E">
      <w:pPr>
        <w:jc w:val="both"/>
        <w:rPr>
          <w:rFonts w:ascii="Segoe UI" w:hAnsi="Segoe UI" w:cs="Segoe UI"/>
          <w:sz w:val="20"/>
        </w:rPr>
      </w:pPr>
    </w:p>
    <w:p w14:paraId="3A9BE37E" w14:textId="52B0BE57" w:rsidR="00DD169E" w:rsidRPr="001A2D0E" w:rsidRDefault="00DD169E" w:rsidP="00E53C82">
      <w:pPr>
        <w:pStyle w:val="Listenabsatz"/>
        <w:numPr>
          <w:ilvl w:val="0"/>
          <w:numId w:val="37"/>
        </w:numPr>
        <w:jc w:val="both"/>
        <w:rPr>
          <w:rFonts w:ascii="Segoe UI" w:hAnsi="Segoe UI" w:cs="Segoe UI"/>
          <w:sz w:val="22"/>
        </w:rPr>
      </w:pPr>
      <w:r w:rsidRPr="001A2D0E">
        <w:rPr>
          <w:rFonts w:ascii="Segoe UI" w:hAnsi="Segoe UI" w:cs="Segoe UI"/>
          <w:sz w:val="22"/>
        </w:rPr>
        <w:t>Sofern die Pflegeperson(en) eine professionelle Qualifikation im Sinne</w:t>
      </w:r>
      <w:r w:rsidR="00A07207">
        <w:rPr>
          <w:rFonts w:ascii="Segoe UI" w:hAnsi="Segoe UI" w:cs="Segoe UI"/>
          <w:sz w:val="22"/>
        </w:rPr>
        <w:t xml:space="preserve"> des „</w:t>
      </w:r>
      <w:r w:rsidR="00A07207" w:rsidRPr="000D206D">
        <w:rPr>
          <w:rFonts w:ascii="Segoe UI" w:hAnsi="Segoe UI" w:cs="Segoe UI"/>
          <w:bCs/>
          <w:color w:val="000000" w:themeColor="text1"/>
          <w:sz w:val="22"/>
        </w:rPr>
        <w:t>Handbuch</w:t>
      </w:r>
      <w:r w:rsidR="00A07207">
        <w:rPr>
          <w:rFonts w:ascii="Segoe UI" w:hAnsi="Segoe UI" w:cs="Segoe UI"/>
          <w:bCs/>
          <w:color w:val="000000" w:themeColor="text1"/>
          <w:sz w:val="22"/>
        </w:rPr>
        <w:t>s</w:t>
      </w:r>
      <w:r w:rsidR="00A07207" w:rsidRPr="000D206D">
        <w:rPr>
          <w:rFonts w:ascii="Segoe UI" w:hAnsi="Segoe UI" w:cs="Segoe UI"/>
          <w:bCs/>
          <w:color w:val="000000" w:themeColor="text1"/>
          <w:sz w:val="22"/>
        </w:rPr>
        <w:t xml:space="preserve"> zu den Qualitätsstandards des Systems Westfälische </w:t>
      </w:r>
      <w:r w:rsidR="00A07207" w:rsidRPr="00A07207">
        <w:rPr>
          <w:rFonts w:ascii="Segoe UI" w:hAnsi="Segoe UI" w:cs="Segoe UI"/>
          <w:bCs/>
          <w:color w:val="000000" w:themeColor="text1"/>
          <w:sz w:val="22"/>
        </w:rPr>
        <w:t>Pflegefamilien“</w:t>
      </w:r>
      <w:r w:rsidRPr="00A07207">
        <w:rPr>
          <w:rFonts w:ascii="Segoe UI" w:hAnsi="Segoe UI" w:cs="Segoe UI"/>
          <w:sz w:val="22"/>
        </w:rPr>
        <w:t xml:space="preserve"> haben („WPF-Profi</w:t>
      </w:r>
      <w:r w:rsidRPr="001A2D0E">
        <w:rPr>
          <w:rFonts w:ascii="Segoe UI" w:hAnsi="Segoe UI" w:cs="Segoe UI"/>
          <w:sz w:val="22"/>
        </w:rPr>
        <w:t>“), ist dies dem Jugendamt und dem WPF-Träger nachzuweisen.</w:t>
      </w:r>
    </w:p>
    <w:p w14:paraId="09733B88" w14:textId="77777777" w:rsidR="00DD169E" w:rsidRPr="00E3112D" w:rsidRDefault="00DD169E" w:rsidP="00DD169E">
      <w:pPr>
        <w:jc w:val="both"/>
        <w:rPr>
          <w:rFonts w:ascii="Segoe UI" w:hAnsi="Segoe UI" w:cs="Segoe UI"/>
          <w:sz w:val="18"/>
        </w:rPr>
      </w:pPr>
    </w:p>
    <w:p w14:paraId="24BF9352" w14:textId="6E73174D" w:rsidR="00DD169E" w:rsidRPr="002779B9" w:rsidRDefault="00DD169E" w:rsidP="00E53C82">
      <w:pPr>
        <w:pStyle w:val="Listenabsatz"/>
        <w:numPr>
          <w:ilvl w:val="0"/>
          <w:numId w:val="37"/>
        </w:numPr>
        <w:jc w:val="both"/>
        <w:rPr>
          <w:rFonts w:ascii="Segoe UI" w:hAnsi="Segoe UI" w:cs="Segoe UI"/>
          <w:sz w:val="22"/>
        </w:rPr>
      </w:pPr>
      <w:r w:rsidRPr="001A2D0E">
        <w:rPr>
          <w:rFonts w:ascii="Segoe UI" w:hAnsi="Segoe UI" w:cs="Segoe UI"/>
          <w:sz w:val="22"/>
        </w:rPr>
        <w:t>Die Westfälische Pflegefamilie verpflichtet sich, den WPF-</w:t>
      </w:r>
      <w:r w:rsidRPr="002779B9">
        <w:rPr>
          <w:rFonts w:ascii="Segoe UI" w:hAnsi="Segoe UI" w:cs="Segoe UI"/>
          <w:sz w:val="22"/>
        </w:rPr>
        <w:t xml:space="preserve">Träger </w:t>
      </w:r>
      <w:r w:rsidR="008B3E7C" w:rsidRPr="002779B9">
        <w:rPr>
          <w:rFonts w:ascii="Segoe UI" w:hAnsi="Segoe UI" w:cs="Segoe UI"/>
          <w:sz w:val="22"/>
        </w:rPr>
        <w:t xml:space="preserve">unverzüglich </w:t>
      </w:r>
      <w:r w:rsidRPr="002779B9">
        <w:rPr>
          <w:rFonts w:ascii="Segoe UI" w:hAnsi="Segoe UI" w:cs="Segoe UI"/>
          <w:sz w:val="22"/>
        </w:rPr>
        <w:t xml:space="preserve">über wichtige Ereignisse zu unterrichten, die Einfluss auf das Wohl des </w:t>
      </w:r>
      <w:r w:rsidR="001E6B5C">
        <w:rPr>
          <w:rFonts w:ascii="Segoe UI" w:hAnsi="Segoe UI" w:cs="Segoe UI"/>
          <w:sz w:val="22"/>
        </w:rPr>
        <w:t>jungen Menschen</w:t>
      </w:r>
      <w:r w:rsidRPr="002779B9">
        <w:rPr>
          <w:rFonts w:ascii="Segoe UI" w:hAnsi="Segoe UI" w:cs="Segoe UI"/>
          <w:sz w:val="22"/>
        </w:rPr>
        <w:t xml:space="preserve"> und auf das Zusammenleben in der Familie haben. </w:t>
      </w:r>
    </w:p>
    <w:p w14:paraId="64836C21" w14:textId="77777777" w:rsidR="00DD169E" w:rsidRPr="00E3112D" w:rsidRDefault="00DD169E" w:rsidP="00DD169E">
      <w:pPr>
        <w:jc w:val="both"/>
        <w:rPr>
          <w:rFonts w:ascii="Segoe UI" w:hAnsi="Segoe UI" w:cs="Segoe UI"/>
          <w:sz w:val="18"/>
        </w:rPr>
      </w:pPr>
    </w:p>
    <w:p w14:paraId="20D828CC" w14:textId="2AF83FBC" w:rsidR="00DD169E" w:rsidRPr="002779B9" w:rsidRDefault="00DD169E" w:rsidP="00E53C82">
      <w:pPr>
        <w:pStyle w:val="Listenabsatz"/>
        <w:numPr>
          <w:ilvl w:val="0"/>
          <w:numId w:val="37"/>
        </w:numPr>
        <w:jc w:val="both"/>
        <w:rPr>
          <w:rFonts w:ascii="Segoe UI" w:hAnsi="Segoe UI" w:cs="Segoe UI"/>
          <w:sz w:val="22"/>
        </w:rPr>
      </w:pPr>
      <w:r w:rsidRPr="002779B9">
        <w:rPr>
          <w:rFonts w:ascii="Segoe UI" w:hAnsi="Segoe UI" w:cs="Segoe UI"/>
          <w:sz w:val="22"/>
        </w:rPr>
        <w:t xml:space="preserve">Wenn sich Änderungen an den wirtschaftlichen Verhältnissen des jungen Menschen ergeben (z.B. durch schulische oder berufliche Ausbildung, geringfügige Beschäftigung), sind diese Informationen </w:t>
      </w:r>
      <w:r w:rsidR="008B3E7C" w:rsidRPr="002779B9">
        <w:rPr>
          <w:rFonts w:ascii="Segoe UI" w:hAnsi="Segoe UI" w:cs="Segoe UI"/>
          <w:sz w:val="22"/>
        </w:rPr>
        <w:t xml:space="preserve">unverzüglich </w:t>
      </w:r>
      <w:r w:rsidRPr="002779B9">
        <w:rPr>
          <w:rFonts w:ascii="Segoe UI" w:hAnsi="Segoe UI" w:cs="Segoe UI"/>
          <w:sz w:val="22"/>
        </w:rPr>
        <w:t>von der Westfälischen Pflegefamilie an das Jugendamt zu übermitteln. Darüberhinausgehende, wesentliche Veränderungen und die notwendigen Unterlagen (z.</w:t>
      </w:r>
      <w:r w:rsidR="00E3112D">
        <w:rPr>
          <w:rFonts w:ascii="Segoe UI" w:hAnsi="Segoe UI" w:cs="Segoe UI"/>
          <w:sz w:val="22"/>
        </w:rPr>
        <w:t> </w:t>
      </w:r>
      <w:r w:rsidRPr="002779B9">
        <w:rPr>
          <w:rFonts w:ascii="Segoe UI" w:hAnsi="Segoe UI" w:cs="Segoe UI"/>
          <w:sz w:val="22"/>
        </w:rPr>
        <w:t xml:space="preserve">B. Verträge der Alterssicherung, erweiterte Führungszeugnisse) sind </w:t>
      </w:r>
      <w:r w:rsidR="008B3E7C" w:rsidRPr="002779B9">
        <w:rPr>
          <w:rFonts w:ascii="Segoe UI" w:hAnsi="Segoe UI" w:cs="Segoe UI"/>
          <w:sz w:val="22"/>
        </w:rPr>
        <w:t>unverzüglich</w:t>
      </w:r>
      <w:r w:rsidRPr="002779B9">
        <w:rPr>
          <w:rFonts w:ascii="Segoe UI" w:hAnsi="Segoe UI" w:cs="Segoe UI"/>
          <w:sz w:val="22"/>
        </w:rPr>
        <w:t xml:space="preserve"> mitzuteilen und einzureichen.</w:t>
      </w:r>
    </w:p>
    <w:p w14:paraId="0F534B8B" w14:textId="77777777" w:rsidR="00E53C82" w:rsidRPr="00E3112D" w:rsidRDefault="00E53C82" w:rsidP="00E53C82">
      <w:pPr>
        <w:jc w:val="both"/>
        <w:rPr>
          <w:rFonts w:ascii="Segoe UI" w:hAnsi="Segoe UI" w:cs="Segoe UI"/>
          <w:sz w:val="18"/>
        </w:rPr>
      </w:pPr>
    </w:p>
    <w:p w14:paraId="0B374722" w14:textId="76E0433E" w:rsidR="00E53C82" w:rsidRPr="001A2D0E" w:rsidRDefault="00E53C82" w:rsidP="00E53C82">
      <w:pPr>
        <w:pStyle w:val="Listenabsatz"/>
        <w:numPr>
          <w:ilvl w:val="0"/>
          <w:numId w:val="37"/>
        </w:numPr>
        <w:jc w:val="both"/>
        <w:rPr>
          <w:rFonts w:ascii="Segoe UI" w:hAnsi="Segoe UI" w:cs="Segoe UI"/>
          <w:sz w:val="22"/>
        </w:rPr>
      </w:pPr>
      <w:r w:rsidRPr="001A2D0E">
        <w:rPr>
          <w:rFonts w:ascii="Segoe UI" w:hAnsi="Segoe UI" w:cs="Segoe UI"/>
          <w:sz w:val="22"/>
        </w:rPr>
        <w:t xml:space="preserve">Die Pflegeperson(en) stehen für die Dauer des Pflegeverhältnisses in keinem Arbeitsverhältnis mit dem WPF-Träger. </w:t>
      </w:r>
    </w:p>
    <w:p w14:paraId="1FA1E8C9" w14:textId="77777777" w:rsidR="00DD169E" w:rsidRPr="00E3112D" w:rsidRDefault="00DD169E" w:rsidP="00DD169E">
      <w:pPr>
        <w:jc w:val="both"/>
        <w:rPr>
          <w:rFonts w:ascii="Segoe UI" w:hAnsi="Segoe UI" w:cs="Segoe UI"/>
          <w:sz w:val="18"/>
        </w:rPr>
      </w:pPr>
    </w:p>
    <w:p w14:paraId="755319A3" w14:textId="19369C02" w:rsidR="006C2227" w:rsidRDefault="00DD169E" w:rsidP="006C2227">
      <w:pPr>
        <w:pStyle w:val="Listenabsatz"/>
        <w:numPr>
          <w:ilvl w:val="0"/>
          <w:numId w:val="37"/>
        </w:numPr>
        <w:jc w:val="both"/>
        <w:rPr>
          <w:rFonts w:ascii="Segoe UI" w:hAnsi="Segoe UI" w:cs="Segoe UI"/>
          <w:sz w:val="22"/>
        </w:rPr>
      </w:pPr>
      <w:r w:rsidRPr="001A2D0E">
        <w:rPr>
          <w:rFonts w:ascii="Segoe UI" w:hAnsi="Segoe UI" w:cs="Segoe UI"/>
          <w:sz w:val="22"/>
        </w:rPr>
        <w:lastRenderedPageBreak/>
        <w:t>Die Westfälische Pflegefamilie verpflichtet sich, vor der Aufnahme eines weiteren Kindes, Jugendlichen oder Erwachsenen (Tagespflege, Dauerpflege, Bereitschaftspflege, Familienpflege im Rahmen der Eingliederungshilfe für Menschen mit Behinderungen) die Zustimmung aller Vertragspart</w:t>
      </w:r>
      <w:r w:rsidR="0076770B">
        <w:rPr>
          <w:rFonts w:ascii="Segoe UI" w:hAnsi="Segoe UI" w:cs="Segoe UI"/>
          <w:sz w:val="22"/>
        </w:rPr>
        <w:t>eien</w:t>
      </w:r>
      <w:r w:rsidRPr="001A2D0E">
        <w:rPr>
          <w:rFonts w:ascii="Segoe UI" w:hAnsi="Segoe UI" w:cs="Segoe UI"/>
          <w:sz w:val="22"/>
        </w:rPr>
        <w:t xml:space="preserve"> einzuholen</w:t>
      </w:r>
      <w:r w:rsidRPr="002779B9">
        <w:rPr>
          <w:rFonts w:ascii="Segoe UI" w:hAnsi="Segoe UI" w:cs="Segoe UI"/>
          <w:sz w:val="22"/>
        </w:rPr>
        <w:t xml:space="preserve">. </w:t>
      </w:r>
    </w:p>
    <w:p w14:paraId="2BC2689E" w14:textId="4CC3B892" w:rsidR="0076770B" w:rsidRPr="00E3112D" w:rsidRDefault="0076770B" w:rsidP="0076770B">
      <w:pPr>
        <w:jc w:val="both"/>
        <w:rPr>
          <w:rFonts w:ascii="Segoe UI" w:hAnsi="Segoe UI" w:cs="Segoe UI"/>
          <w:sz w:val="18"/>
        </w:rPr>
      </w:pPr>
    </w:p>
    <w:p w14:paraId="03A8C730" w14:textId="4E0AFE06" w:rsidR="006C2227" w:rsidRPr="002779B9" w:rsidRDefault="006C2227" w:rsidP="006C2227">
      <w:pPr>
        <w:pStyle w:val="Listenabsatz"/>
        <w:numPr>
          <w:ilvl w:val="0"/>
          <w:numId w:val="37"/>
        </w:numPr>
        <w:jc w:val="both"/>
        <w:rPr>
          <w:rFonts w:ascii="Segoe UI" w:hAnsi="Segoe UI" w:cs="Segoe UI"/>
          <w:sz w:val="22"/>
        </w:rPr>
      </w:pPr>
      <w:r w:rsidRPr="002779B9">
        <w:rPr>
          <w:rFonts w:ascii="Segoe UI" w:hAnsi="Segoe UI" w:cs="Segoe UI"/>
          <w:sz w:val="22"/>
        </w:rPr>
        <w:t>Ein Haftpflichtversicherungsschutz für Schäden, die der/die Minderjährige Dritten gegenüber verursacht und für die die Westfälische Pflegefamilie aus der Verletzung ihrer Aufsichtspflichten haftet, ist durch die Westfälische Pflegefamilie sicherzustellen.</w:t>
      </w:r>
    </w:p>
    <w:p w14:paraId="370D2183" w14:textId="77777777" w:rsidR="006C2227" w:rsidRPr="00E3112D" w:rsidRDefault="006C2227" w:rsidP="006C2227">
      <w:pPr>
        <w:pStyle w:val="Listenabsatz"/>
        <w:rPr>
          <w:rFonts w:ascii="Segoe UI" w:hAnsi="Segoe UI" w:cs="Segoe UI"/>
          <w:sz w:val="18"/>
        </w:rPr>
      </w:pPr>
    </w:p>
    <w:p w14:paraId="16C0153B" w14:textId="060B0CE9" w:rsidR="006C2227" w:rsidRPr="002779B9" w:rsidRDefault="006C2227" w:rsidP="006C2227">
      <w:pPr>
        <w:pStyle w:val="Listenabsatz"/>
        <w:numPr>
          <w:ilvl w:val="0"/>
          <w:numId w:val="37"/>
        </w:numPr>
        <w:jc w:val="both"/>
        <w:rPr>
          <w:rFonts w:ascii="Segoe UI" w:hAnsi="Segoe UI" w:cs="Segoe UI"/>
          <w:sz w:val="22"/>
        </w:rPr>
      </w:pPr>
      <w:r w:rsidRPr="002779B9">
        <w:rPr>
          <w:rFonts w:ascii="Segoe UI" w:hAnsi="Segoe UI" w:cs="Segoe UI"/>
          <w:sz w:val="22"/>
        </w:rPr>
        <w:t xml:space="preserve">Beschwerden der Westfälischen Pflegefamilien über mangelhafte Leistungserbringung durch den/die </w:t>
      </w:r>
      <w:proofErr w:type="spellStart"/>
      <w:r w:rsidRPr="002779B9">
        <w:rPr>
          <w:rFonts w:ascii="Segoe UI" w:hAnsi="Segoe UI" w:cs="Segoe UI"/>
          <w:sz w:val="22"/>
        </w:rPr>
        <w:t>WPF-Berater:in</w:t>
      </w:r>
      <w:proofErr w:type="spellEnd"/>
      <w:r w:rsidRPr="002779B9">
        <w:rPr>
          <w:rFonts w:ascii="Segoe UI" w:hAnsi="Segoe UI" w:cs="Segoe UI"/>
          <w:sz w:val="22"/>
        </w:rPr>
        <w:t xml:space="preserve"> (siehe hierzu Punkt V.1.</w:t>
      </w:r>
      <w:r w:rsidR="00F96212">
        <w:rPr>
          <w:rFonts w:ascii="Segoe UI" w:hAnsi="Segoe UI" w:cs="Segoe UI"/>
          <w:sz w:val="22"/>
        </w:rPr>
        <w:t>) sind an das zuständige Jugend</w:t>
      </w:r>
      <w:r w:rsidRPr="002779B9">
        <w:rPr>
          <w:rFonts w:ascii="Segoe UI" w:hAnsi="Segoe UI" w:cs="Segoe UI"/>
          <w:sz w:val="22"/>
        </w:rPr>
        <w:t xml:space="preserve">amt und an den Vorgesetzen des/der </w:t>
      </w:r>
      <w:proofErr w:type="spellStart"/>
      <w:r w:rsidRPr="002779B9">
        <w:rPr>
          <w:rFonts w:ascii="Segoe UI" w:hAnsi="Segoe UI" w:cs="Segoe UI"/>
          <w:sz w:val="22"/>
        </w:rPr>
        <w:t>WPF-Berater:in</w:t>
      </w:r>
      <w:proofErr w:type="spellEnd"/>
      <w:r w:rsidRPr="002779B9">
        <w:rPr>
          <w:rFonts w:ascii="Segoe UI" w:hAnsi="Segoe UI" w:cs="Segoe UI"/>
          <w:sz w:val="22"/>
        </w:rPr>
        <w:t xml:space="preserve"> zu richten.</w:t>
      </w:r>
    </w:p>
    <w:p w14:paraId="3501C95E" w14:textId="77777777" w:rsidR="00C30CB7" w:rsidRPr="002779B9" w:rsidRDefault="00C30CB7" w:rsidP="00881788">
      <w:pPr>
        <w:jc w:val="both"/>
        <w:rPr>
          <w:rFonts w:ascii="Segoe UI" w:hAnsi="Segoe UI" w:cs="Segoe UI"/>
          <w:b/>
          <w:sz w:val="22"/>
        </w:rPr>
      </w:pPr>
    </w:p>
    <w:p w14:paraId="26274D34" w14:textId="56652F26" w:rsidR="00C30CB7" w:rsidRPr="002779B9" w:rsidRDefault="00C30CB7" w:rsidP="00881788">
      <w:pPr>
        <w:jc w:val="both"/>
        <w:rPr>
          <w:rFonts w:ascii="Segoe UI" w:hAnsi="Segoe UI" w:cs="Segoe UI"/>
          <w:b/>
          <w:sz w:val="22"/>
        </w:rPr>
      </w:pPr>
      <w:r w:rsidRPr="002779B9">
        <w:rPr>
          <w:rFonts w:ascii="Segoe UI" w:hAnsi="Segoe UI" w:cs="Segoe UI"/>
          <w:b/>
          <w:sz w:val="22"/>
        </w:rPr>
        <w:t>III.</w:t>
      </w:r>
      <w:r w:rsidRPr="002779B9">
        <w:rPr>
          <w:rFonts w:ascii="Segoe UI" w:hAnsi="Segoe UI" w:cs="Segoe UI"/>
          <w:b/>
          <w:sz w:val="22"/>
        </w:rPr>
        <w:tab/>
        <w:t>Aufgaben des WPF-Trägers</w:t>
      </w:r>
    </w:p>
    <w:p w14:paraId="02CEAED5" w14:textId="77777777" w:rsidR="00C30CB7" w:rsidRPr="002779B9" w:rsidRDefault="00C30CB7" w:rsidP="00881788">
      <w:pPr>
        <w:jc w:val="both"/>
        <w:rPr>
          <w:rFonts w:ascii="Segoe UI" w:hAnsi="Segoe UI" w:cs="Segoe UI"/>
          <w:sz w:val="18"/>
        </w:rPr>
      </w:pPr>
    </w:p>
    <w:p w14:paraId="2EB05348" w14:textId="51C6B797" w:rsidR="00767B85" w:rsidRPr="002779B9" w:rsidRDefault="00767B85" w:rsidP="00E53C82">
      <w:pPr>
        <w:pStyle w:val="Listenabsatz"/>
        <w:numPr>
          <w:ilvl w:val="0"/>
          <w:numId w:val="38"/>
        </w:numPr>
        <w:jc w:val="both"/>
        <w:rPr>
          <w:rFonts w:ascii="Segoe UI" w:hAnsi="Segoe UI" w:cs="Segoe UI"/>
          <w:sz w:val="22"/>
          <w:u w:val="single"/>
        </w:rPr>
      </w:pPr>
      <w:r w:rsidRPr="002779B9">
        <w:rPr>
          <w:rFonts w:ascii="Segoe UI" w:hAnsi="Segoe UI" w:cs="Segoe UI"/>
          <w:sz w:val="22"/>
        </w:rPr>
        <w:t xml:space="preserve">Der </w:t>
      </w:r>
      <w:r w:rsidR="003B0C76" w:rsidRPr="002779B9">
        <w:rPr>
          <w:rFonts w:ascii="Segoe UI" w:hAnsi="Segoe UI" w:cs="Segoe UI"/>
          <w:sz w:val="22"/>
        </w:rPr>
        <w:t>WPF-</w:t>
      </w:r>
      <w:r w:rsidRPr="002779B9">
        <w:rPr>
          <w:rFonts w:ascii="Segoe UI" w:hAnsi="Segoe UI" w:cs="Segoe UI"/>
          <w:sz w:val="22"/>
        </w:rPr>
        <w:t xml:space="preserve">Träger </w:t>
      </w:r>
      <w:r w:rsidR="00EB3F16" w:rsidRPr="002779B9">
        <w:rPr>
          <w:rFonts w:ascii="Segoe UI" w:hAnsi="Segoe UI" w:cs="Segoe UI"/>
          <w:sz w:val="22"/>
          <w:u w:val="single"/>
        </w:rPr>
        <w:fldChar w:fldCharType="begin">
          <w:ffData>
            <w:name w:val="Text17"/>
            <w:enabled/>
            <w:calcOnExit w:val="0"/>
            <w:textInput/>
          </w:ffData>
        </w:fldChar>
      </w:r>
      <w:bookmarkStart w:id="10" w:name="Text17"/>
      <w:r w:rsidRPr="002779B9">
        <w:rPr>
          <w:rFonts w:ascii="Segoe UI" w:hAnsi="Segoe UI" w:cs="Segoe UI"/>
          <w:sz w:val="22"/>
          <w:u w:val="single"/>
        </w:rPr>
        <w:instrText xml:space="preserve"> FORMTEXT </w:instrText>
      </w:r>
      <w:r w:rsidR="00EB3F16" w:rsidRPr="002779B9">
        <w:rPr>
          <w:rFonts w:ascii="Segoe UI" w:hAnsi="Segoe UI" w:cs="Segoe UI"/>
          <w:sz w:val="22"/>
          <w:u w:val="single"/>
        </w:rPr>
      </w:r>
      <w:r w:rsidR="00EB3F16" w:rsidRPr="002779B9">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2779B9">
        <w:rPr>
          <w:rFonts w:ascii="Segoe UI" w:hAnsi="Segoe UI" w:cs="Segoe UI"/>
          <w:sz w:val="22"/>
          <w:u w:val="single"/>
        </w:rPr>
        <w:fldChar w:fldCharType="end"/>
      </w:r>
      <w:bookmarkEnd w:id="10"/>
      <w:r w:rsidRPr="002779B9">
        <w:rPr>
          <w:rFonts w:ascii="Segoe UI" w:hAnsi="Segoe UI" w:cs="Segoe UI"/>
          <w:sz w:val="22"/>
        </w:rPr>
        <w:t xml:space="preserve"> berät und unterstützt durch seine</w:t>
      </w:r>
      <w:r w:rsidR="00AE1517" w:rsidRPr="002779B9">
        <w:rPr>
          <w:rFonts w:ascii="Segoe UI" w:hAnsi="Segoe UI" w:cs="Segoe UI"/>
          <w:sz w:val="22"/>
        </w:rPr>
        <w:t>/n</w:t>
      </w:r>
      <w:r w:rsidRPr="002779B9">
        <w:rPr>
          <w:rFonts w:ascii="Segoe UI" w:hAnsi="Segoe UI" w:cs="Segoe UI"/>
          <w:sz w:val="22"/>
        </w:rPr>
        <w:t xml:space="preserve"> </w:t>
      </w:r>
      <w:proofErr w:type="spellStart"/>
      <w:r w:rsidRPr="002779B9">
        <w:rPr>
          <w:rFonts w:ascii="Segoe UI" w:hAnsi="Segoe UI" w:cs="Segoe UI"/>
          <w:sz w:val="22"/>
        </w:rPr>
        <w:t>Mitarbeiter</w:t>
      </w:r>
      <w:r w:rsidR="00AE1517" w:rsidRPr="002779B9">
        <w:rPr>
          <w:rFonts w:ascii="Segoe UI" w:hAnsi="Segoe UI" w:cs="Segoe UI"/>
          <w:sz w:val="22"/>
        </w:rPr>
        <w:t>:in</w:t>
      </w:r>
      <w:proofErr w:type="spellEnd"/>
      <w:r w:rsidRPr="002779B9">
        <w:rPr>
          <w:rFonts w:ascii="Segoe UI" w:hAnsi="Segoe UI" w:cs="Segoe UI"/>
          <w:sz w:val="22"/>
        </w:rPr>
        <w:t xml:space="preserve"> </w:t>
      </w:r>
      <w:r w:rsidR="00EB3F16" w:rsidRPr="002779B9">
        <w:rPr>
          <w:rFonts w:ascii="Segoe UI" w:hAnsi="Segoe UI" w:cs="Segoe UI"/>
          <w:sz w:val="22"/>
          <w:u w:val="single"/>
        </w:rPr>
        <w:fldChar w:fldCharType="begin">
          <w:ffData>
            <w:name w:val="Text18"/>
            <w:enabled/>
            <w:calcOnExit w:val="0"/>
            <w:textInput/>
          </w:ffData>
        </w:fldChar>
      </w:r>
      <w:bookmarkStart w:id="11" w:name="Text18"/>
      <w:r w:rsidRPr="002779B9">
        <w:rPr>
          <w:rFonts w:ascii="Segoe UI" w:hAnsi="Segoe UI" w:cs="Segoe UI"/>
          <w:sz w:val="22"/>
          <w:u w:val="single"/>
        </w:rPr>
        <w:instrText xml:space="preserve"> FORMTEXT </w:instrText>
      </w:r>
      <w:r w:rsidR="00EB3F16" w:rsidRPr="002779B9">
        <w:rPr>
          <w:rFonts w:ascii="Segoe UI" w:hAnsi="Segoe UI" w:cs="Segoe UI"/>
          <w:sz w:val="22"/>
          <w:u w:val="single"/>
        </w:rPr>
      </w:r>
      <w:r w:rsidR="00EB3F16" w:rsidRPr="002779B9">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EB3F16" w:rsidRPr="002779B9">
        <w:rPr>
          <w:rFonts w:ascii="Segoe UI" w:hAnsi="Segoe UI" w:cs="Segoe UI"/>
          <w:sz w:val="22"/>
          <w:u w:val="single"/>
        </w:rPr>
        <w:fldChar w:fldCharType="end"/>
      </w:r>
      <w:bookmarkEnd w:id="11"/>
      <w:r w:rsidRPr="002779B9">
        <w:rPr>
          <w:rFonts w:ascii="Segoe UI" w:hAnsi="Segoe UI" w:cs="Segoe UI"/>
          <w:sz w:val="22"/>
          <w:u w:val="single"/>
        </w:rPr>
        <w:t xml:space="preserve"> </w:t>
      </w:r>
      <w:r w:rsidRPr="002779B9">
        <w:rPr>
          <w:rFonts w:ascii="Segoe UI" w:hAnsi="Segoe UI" w:cs="Segoe UI"/>
          <w:sz w:val="22"/>
        </w:rPr>
        <w:t xml:space="preserve">die </w:t>
      </w:r>
      <w:r w:rsidR="0010403E" w:rsidRPr="002779B9">
        <w:rPr>
          <w:rFonts w:ascii="Segoe UI" w:hAnsi="Segoe UI" w:cs="Segoe UI"/>
          <w:sz w:val="22"/>
        </w:rPr>
        <w:t xml:space="preserve">Westfälische Pflegefamilie hinsichtlich ihrer erzieherischen Aufgabe </w:t>
      </w:r>
      <w:r w:rsidR="00987998" w:rsidRPr="002779B9">
        <w:rPr>
          <w:rFonts w:ascii="Segoe UI" w:hAnsi="Segoe UI" w:cs="Segoe UI"/>
          <w:sz w:val="22"/>
        </w:rPr>
        <w:t>gem. § 37</w:t>
      </w:r>
      <w:r w:rsidR="00BA2F32" w:rsidRPr="002779B9">
        <w:rPr>
          <w:rFonts w:ascii="Segoe UI" w:hAnsi="Segoe UI" w:cs="Segoe UI"/>
          <w:sz w:val="22"/>
        </w:rPr>
        <w:t xml:space="preserve">a </w:t>
      </w:r>
      <w:r w:rsidR="000923E6" w:rsidRPr="002779B9">
        <w:rPr>
          <w:rFonts w:ascii="Segoe UI" w:hAnsi="Segoe UI" w:cs="Segoe UI"/>
          <w:sz w:val="22"/>
        </w:rPr>
        <w:t>SGB VIII</w:t>
      </w:r>
      <w:r w:rsidRPr="002779B9">
        <w:rPr>
          <w:rFonts w:ascii="Segoe UI" w:hAnsi="Segoe UI" w:cs="Segoe UI"/>
          <w:sz w:val="22"/>
        </w:rPr>
        <w:t>.</w:t>
      </w:r>
      <w:r w:rsidR="00C30FB7" w:rsidRPr="002779B9">
        <w:rPr>
          <w:rFonts w:ascii="Segoe UI" w:hAnsi="Segoe UI" w:cs="Segoe UI"/>
          <w:sz w:val="22"/>
        </w:rPr>
        <w:t xml:space="preserve"> Sofern im Einzelfall der/die o. g. </w:t>
      </w:r>
      <w:proofErr w:type="spellStart"/>
      <w:r w:rsidR="00C30FB7" w:rsidRPr="002779B9">
        <w:rPr>
          <w:rFonts w:ascii="Segoe UI" w:hAnsi="Segoe UI" w:cs="Segoe UI"/>
          <w:sz w:val="22"/>
        </w:rPr>
        <w:t>Mitarbeiter:in</w:t>
      </w:r>
      <w:proofErr w:type="spellEnd"/>
      <w:r w:rsidR="00C30FB7" w:rsidRPr="002779B9">
        <w:rPr>
          <w:rFonts w:ascii="Segoe UI" w:hAnsi="Segoe UI" w:cs="Segoe UI"/>
          <w:sz w:val="22"/>
        </w:rPr>
        <w:t xml:space="preserve"> nicht zu Verfügung steht, </w:t>
      </w:r>
      <w:r w:rsidR="0065704C" w:rsidRPr="002779B9">
        <w:rPr>
          <w:rFonts w:ascii="Segoe UI" w:hAnsi="Segoe UI" w:cs="Segoe UI"/>
          <w:sz w:val="22"/>
        </w:rPr>
        <w:t xml:space="preserve">ist der WPF-Träger berechtigt, </w:t>
      </w:r>
      <w:proofErr w:type="spellStart"/>
      <w:r w:rsidR="0065704C" w:rsidRPr="002779B9">
        <w:rPr>
          <w:rFonts w:ascii="Segoe UI" w:hAnsi="Segoe UI" w:cs="Segoe UI"/>
          <w:sz w:val="22"/>
        </w:rPr>
        <w:t>eine:n</w:t>
      </w:r>
      <w:proofErr w:type="spellEnd"/>
      <w:r w:rsidR="0065704C" w:rsidRPr="002779B9">
        <w:rPr>
          <w:rFonts w:ascii="Segoe UI" w:hAnsi="Segoe UI" w:cs="Segoe UI"/>
          <w:sz w:val="22"/>
        </w:rPr>
        <w:t xml:space="preserve"> </w:t>
      </w:r>
      <w:proofErr w:type="spellStart"/>
      <w:r w:rsidR="0065704C" w:rsidRPr="002779B9">
        <w:rPr>
          <w:rFonts w:ascii="Segoe UI" w:hAnsi="Segoe UI" w:cs="Segoe UI"/>
          <w:sz w:val="22"/>
        </w:rPr>
        <w:t>andere:n</w:t>
      </w:r>
      <w:proofErr w:type="spellEnd"/>
      <w:r w:rsidR="0065704C" w:rsidRPr="002779B9">
        <w:rPr>
          <w:rFonts w:ascii="Segoe UI" w:hAnsi="Segoe UI" w:cs="Segoe UI"/>
          <w:sz w:val="22"/>
        </w:rPr>
        <w:t xml:space="preserve"> </w:t>
      </w:r>
      <w:proofErr w:type="spellStart"/>
      <w:r w:rsidR="0065704C" w:rsidRPr="002779B9">
        <w:rPr>
          <w:rFonts w:ascii="Segoe UI" w:hAnsi="Segoe UI" w:cs="Segoe UI"/>
          <w:sz w:val="22"/>
        </w:rPr>
        <w:t>Mitarbeiter:in</w:t>
      </w:r>
      <w:proofErr w:type="spellEnd"/>
      <w:r w:rsidR="0065704C" w:rsidRPr="002779B9">
        <w:rPr>
          <w:rFonts w:ascii="Segoe UI" w:hAnsi="Segoe UI" w:cs="Segoe UI"/>
          <w:sz w:val="22"/>
        </w:rPr>
        <w:t xml:space="preserve"> einzusetzen.</w:t>
      </w:r>
      <w:r w:rsidR="00C30FB7" w:rsidRPr="002779B9">
        <w:rPr>
          <w:rFonts w:ascii="Segoe UI" w:hAnsi="Segoe UI" w:cs="Segoe UI"/>
          <w:sz w:val="22"/>
        </w:rPr>
        <w:t xml:space="preserve"> </w:t>
      </w:r>
    </w:p>
    <w:p w14:paraId="57F25E5C" w14:textId="77777777" w:rsidR="003F3BDD" w:rsidRPr="00E3112D" w:rsidRDefault="003F3BDD" w:rsidP="00881788">
      <w:pPr>
        <w:jc w:val="both"/>
        <w:rPr>
          <w:rFonts w:ascii="Segoe UI" w:hAnsi="Segoe UI" w:cs="Segoe UI"/>
          <w:sz w:val="18"/>
        </w:rPr>
      </w:pPr>
    </w:p>
    <w:p w14:paraId="4440F76D" w14:textId="77777777" w:rsidR="00F96212" w:rsidRPr="00F96212" w:rsidRDefault="00767B85" w:rsidP="00F96212">
      <w:pPr>
        <w:pStyle w:val="Listenabsatz"/>
        <w:numPr>
          <w:ilvl w:val="0"/>
          <w:numId w:val="38"/>
        </w:numPr>
        <w:jc w:val="both"/>
        <w:rPr>
          <w:rFonts w:ascii="Segoe UI" w:hAnsi="Segoe UI" w:cs="Segoe UI"/>
          <w:sz w:val="22"/>
        </w:rPr>
      </w:pPr>
      <w:r w:rsidRPr="001A2D0E">
        <w:rPr>
          <w:rFonts w:ascii="Segoe UI" w:hAnsi="Segoe UI" w:cs="Segoe UI"/>
          <w:sz w:val="22"/>
        </w:rPr>
        <w:t>Grundlage für das Zusammenwirken der Beteiligten ist der</w:t>
      </w:r>
      <w:r w:rsidR="003B0C76" w:rsidRPr="001A2D0E">
        <w:rPr>
          <w:rFonts w:ascii="Segoe UI" w:hAnsi="Segoe UI" w:cs="Segoe UI"/>
          <w:sz w:val="22"/>
        </w:rPr>
        <w:t xml:space="preserve"> anliegende </w:t>
      </w:r>
      <w:r w:rsidR="001C4B89" w:rsidRPr="001A2D0E">
        <w:rPr>
          <w:rFonts w:ascii="Segoe UI" w:hAnsi="Segoe UI" w:cs="Segoe UI"/>
          <w:sz w:val="22"/>
        </w:rPr>
        <w:t>WPF-Vertrag</w:t>
      </w:r>
      <w:r w:rsidRPr="001A2D0E">
        <w:rPr>
          <w:rFonts w:ascii="Segoe UI" w:hAnsi="Segoe UI" w:cs="Segoe UI"/>
          <w:sz w:val="22"/>
        </w:rPr>
        <w:t xml:space="preserve"> für </w:t>
      </w:r>
      <w:r w:rsidR="000765E8" w:rsidRPr="001A2D0E">
        <w:rPr>
          <w:rFonts w:ascii="Segoe UI" w:hAnsi="Segoe UI" w:cs="Segoe UI"/>
          <w:sz w:val="22"/>
        </w:rPr>
        <w:t>den o.</w:t>
      </w:r>
      <w:r w:rsidR="001C4B89" w:rsidRPr="001A2D0E">
        <w:rPr>
          <w:rFonts w:ascii="Segoe UI" w:hAnsi="Segoe UI" w:cs="Segoe UI"/>
          <w:sz w:val="22"/>
        </w:rPr>
        <w:t> </w:t>
      </w:r>
      <w:r w:rsidR="000765E8" w:rsidRPr="001A2D0E">
        <w:rPr>
          <w:rFonts w:ascii="Segoe UI" w:hAnsi="Segoe UI" w:cs="Segoe UI"/>
          <w:sz w:val="22"/>
        </w:rPr>
        <w:t xml:space="preserve">g. </w:t>
      </w:r>
      <w:r w:rsidR="000765E8" w:rsidRPr="002779B9">
        <w:rPr>
          <w:rFonts w:ascii="Segoe UI" w:hAnsi="Segoe UI" w:cs="Segoe UI"/>
          <w:sz w:val="22"/>
        </w:rPr>
        <w:t>jungen Menschen</w:t>
      </w:r>
      <w:r w:rsidR="00012628" w:rsidRPr="002779B9" w:rsidDel="00012628">
        <w:rPr>
          <w:rFonts w:ascii="Segoe UI" w:hAnsi="Segoe UI" w:cs="Segoe UI"/>
          <w:sz w:val="22"/>
        </w:rPr>
        <w:t xml:space="preserve"> </w:t>
      </w:r>
      <w:r w:rsidRPr="002779B9">
        <w:rPr>
          <w:rFonts w:ascii="Segoe UI" w:hAnsi="Segoe UI" w:cs="Segoe UI"/>
          <w:sz w:val="22"/>
        </w:rPr>
        <w:t xml:space="preserve">zwischen dem </w:t>
      </w:r>
      <w:r w:rsidR="003B0C76" w:rsidRPr="002779B9">
        <w:rPr>
          <w:rFonts w:ascii="Segoe UI" w:hAnsi="Segoe UI" w:cs="Segoe UI"/>
          <w:sz w:val="22"/>
        </w:rPr>
        <w:t>WPF-</w:t>
      </w:r>
      <w:r w:rsidRPr="002779B9">
        <w:rPr>
          <w:rFonts w:ascii="Segoe UI" w:hAnsi="Segoe UI" w:cs="Segoe UI"/>
          <w:sz w:val="22"/>
        </w:rPr>
        <w:t xml:space="preserve">Träger und dem </w:t>
      </w:r>
      <w:r w:rsidR="00312B8D" w:rsidRPr="002779B9">
        <w:rPr>
          <w:rFonts w:ascii="Segoe UI" w:hAnsi="Segoe UI" w:cs="Segoe UI"/>
          <w:sz w:val="22"/>
        </w:rPr>
        <w:t>Jugendamt</w:t>
      </w:r>
      <w:r w:rsidRPr="002779B9">
        <w:rPr>
          <w:rFonts w:ascii="Segoe UI" w:hAnsi="Segoe UI" w:cs="Segoe UI"/>
          <w:sz w:val="22"/>
        </w:rPr>
        <w:t xml:space="preserve"> sowie </w:t>
      </w:r>
      <w:r w:rsidR="001C4B89" w:rsidRPr="002779B9">
        <w:rPr>
          <w:rFonts w:ascii="Segoe UI" w:hAnsi="Segoe UI" w:cs="Segoe UI"/>
          <w:bCs/>
          <w:sz w:val="22"/>
        </w:rPr>
        <w:t xml:space="preserve">das „Handbuch zu den Qualitätsstandards des Systems Westfälische Pflegefamilien“ und </w:t>
      </w:r>
      <w:r w:rsidR="0038706D" w:rsidRPr="002779B9">
        <w:rPr>
          <w:rFonts w:ascii="Segoe UI" w:hAnsi="Segoe UI" w:cs="Segoe UI"/>
          <w:sz w:val="22"/>
        </w:rPr>
        <w:t>d</w:t>
      </w:r>
      <w:r w:rsidR="001C4B89" w:rsidRPr="002779B9">
        <w:rPr>
          <w:rFonts w:ascii="Segoe UI" w:hAnsi="Segoe UI" w:cs="Segoe UI"/>
          <w:bCs/>
          <w:sz w:val="22"/>
        </w:rPr>
        <w:t>ie „</w:t>
      </w:r>
      <w:r w:rsidR="000D206D" w:rsidRPr="002779B9">
        <w:rPr>
          <w:rFonts w:ascii="Segoe UI" w:hAnsi="Segoe UI" w:cs="Segoe UI"/>
          <w:bCs/>
          <w:sz w:val="22"/>
        </w:rPr>
        <w:t>WPF-</w:t>
      </w:r>
      <w:r w:rsidR="0038706D" w:rsidRPr="002779B9">
        <w:rPr>
          <w:rFonts w:ascii="Segoe UI" w:hAnsi="Segoe UI" w:cs="Segoe UI"/>
          <w:bCs/>
          <w:sz w:val="22"/>
        </w:rPr>
        <w:t>Leistungsbeschreibung</w:t>
      </w:r>
      <w:r w:rsidR="001C4B89" w:rsidRPr="002779B9">
        <w:rPr>
          <w:rFonts w:ascii="Segoe UI" w:hAnsi="Segoe UI" w:cs="Segoe UI"/>
          <w:bCs/>
          <w:sz w:val="22"/>
        </w:rPr>
        <w:t xml:space="preserve">“ </w:t>
      </w:r>
      <w:r w:rsidR="0038706D" w:rsidRPr="002779B9">
        <w:rPr>
          <w:rFonts w:ascii="Segoe UI" w:hAnsi="Segoe UI" w:cs="Segoe UI"/>
          <w:bCs/>
          <w:sz w:val="22"/>
        </w:rPr>
        <w:t>in ihrer jeweils gültigen Fassung.</w:t>
      </w:r>
    </w:p>
    <w:p w14:paraId="69C987DA" w14:textId="77777777" w:rsidR="00F96212" w:rsidRPr="00E3112D" w:rsidRDefault="00F96212" w:rsidP="00F96212">
      <w:pPr>
        <w:pStyle w:val="Listenabsatz"/>
        <w:rPr>
          <w:rFonts w:ascii="Segoe UI" w:hAnsi="Segoe UI" w:cs="Segoe UI"/>
          <w:sz w:val="16"/>
        </w:rPr>
      </w:pPr>
    </w:p>
    <w:p w14:paraId="083440D2" w14:textId="28905606" w:rsidR="00F96212" w:rsidRPr="00F96212" w:rsidRDefault="00BA29BF" w:rsidP="00F96212">
      <w:pPr>
        <w:pStyle w:val="Listenabsatz"/>
        <w:numPr>
          <w:ilvl w:val="0"/>
          <w:numId w:val="38"/>
        </w:numPr>
        <w:jc w:val="both"/>
        <w:rPr>
          <w:rFonts w:ascii="Segoe UI" w:hAnsi="Segoe UI" w:cs="Segoe UI"/>
          <w:sz w:val="22"/>
        </w:rPr>
      </w:pPr>
      <w:r w:rsidRPr="00F96212">
        <w:rPr>
          <w:rFonts w:ascii="Segoe UI" w:hAnsi="Segoe UI" w:cs="Segoe UI"/>
          <w:sz w:val="22"/>
        </w:rPr>
        <w:t>Der WPF-Träger hat die W</w:t>
      </w:r>
      <w:r w:rsidR="00F96212" w:rsidRPr="00F96212">
        <w:rPr>
          <w:rFonts w:ascii="Segoe UI" w:hAnsi="Segoe UI" w:cs="Segoe UI"/>
          <w:sz w:val="22"/>
        </w:rPr>
        <w:t>estfälische Pflegefamilie</w:t>
      </w:r>
      <w:r w:rsidRPr="00F96212">
        <w:rPr>
          <w:rFonts w:ascii="Segoe UI" w:hAnsi="Segoe UI" w:cs="Segoe UI"/>
          <w:sz w:val="22"/>
        </w:rPr>
        <w:t xml:space="preserve"> auf folgende</w:t>
      </w:r>
      <w:r w:rsidR="00A07207" w:rsidRPr="00F96212">
        <w:rPr>
          <w:rFonts w:ascii="Segoe UI" w:hAnsi="Segoe UI" w:cs="Segoe UI"/>
          <w:sz w:val="22"/>
        </w:rPr>
        <w:t xml:space="preserve"> geltende</w:t>
      </w:r>
      <w:r w:rsidRPr="00F96212">
        <w:rPr>
          <w:rFonts w:ascii="Segoe UI" w:hAnsi="Segoe UI" w:cs="Segoe UI"/>
          <w:sz w:val="22"/>
        </w:rPr>
        <w:t xml:space="preserve"> Dokumente hingewiesen</w:t>
      </w:r>
      <w:r w:rsidR="00F96212" w:rsidRPr="00F96212">
        <w:rPr>
          <w:rFonts w:ascii="Segoe UI" w:hAnsi="Segoe UI" w:cs="Segoe UI"/>
          <w:sz w:val="22"/>
        </w:rPr>
        <w:t>, die Westfälische Pflegefamilie hat den Inhalt zur Kenntnis genommen.</w:t>
      </w:r>
    </w:p>
    <w:p w14:paraId="734C70B0" w14:textId="77777777" w:rsidR="00A07207" w:rsidRPr="002779B9" w:rsidRDefault="00A07207" w:rsidP="00A07207">
      <w:pPr>
        <w:ind w:left="360"/>
        <w:jc w:val="both"/>
        <w:rPr>
          <w:rFonts w:ascii="Segoe UI" w:hAnsi="Segoe UI" w:cs="Segoe UI"/>
          <w:sz w:val="22"/>
        </w:rPr>
      </w:pPr>
      <w:r w:rsidRPr="002779B9">
        <w:rPr>
          <w:rFonts w:ascii="Segoe UI" w:hAnsi="Segoe UI" w:cs="Segoe UI"/>
          <w:sz w:val="22"/>
        </w:rPr>
        <w:t>-</w:t>
      </w:r>
      <w:r w:rsidRPr="002779B9">
        <w:rPr>
          <w:rFonts w:ascii="Segoe UI" w:hAnsi="Segoe UI" w:cs="Segoe UI"/>
          <w:sz w:val="22"/>
        </w:rPr>
        <w:tab/>
        <w:t>Handbuch zu den Qualitätsstandards des Systems Westfälische Pflegefamilien</w:t>
      </w:r>
    </w:p>
    <w:p w14:paraId="0D17BADC" w14:textId="568C03ED" w:rsidR="00A07207" w:rsidRPr="002779B9" w:rsidRDefault="00A07207" w:rsidP="00A07207">
      <w:pPr>
        <w:ind w:left="360"/>
        <w:jc w:val="both"/>
        <w:rPr>
          <w:rFonts w:ascii="Segoe UI" w:hAnsi="Segoe UI" w:cs="Segoe UI"/>
          <w:sz w:val="22"/>
        </w:rPr>
      </w:pPr>
      <w:r w:rsidRPr="002779B9">
        <w:rPr>
          <w:rFonts w:ascii="Segoe UI" w:hAnsi="Segoe UI" w:cs="Segoe UI"/>
          <w:sz w:val="22"/>
        </w:rPr>
        <w:t>-</w:t>
      </w:r>
      <w:r w:rsidRPr="002779B9">
        <w:rPr>
          <w:rFonts w:ascii="Segoe UI" w:hAnsi="Segoe UI" w:cs="Segoe UI"/>
          <w:sz w:val="22"/>
        </w:rPr>
        <w:tab/>
        <w:t>WPF-Leistungsbeschreibung</w:t>
      </w:r>
    </w:p>
    <w:p w14:paraId="5A2129AA" w14:textId="77777777" w:rsidR="00E53C82" w:rsidRPr="001A2D0E" w:rsidRDefault="00E53C82" w:rsidP="00881788">
      <w:pPr>
        <w:jc w:val="both"/>
        <w:rPr>
          <w:rFonts w:ascii="Segoe UI" w:hAnsi="Segoe UI" w:cs="Segoe UI"/>
          <w:strike/>
          <w:sz w:val="22"/>
        </w:rPr>
      </w:pPr>
    </w:p>
    <w:p w14:paraId="474ECC1A" w14:textId="5030565A" w:rsidR="00C30CB7" w:rsidRPr="001A2D0E" w:rsidRDefault="00C30CB7" w:rsidP="00C30CB7">
      <w:pPr>
        <w:jc w:val="both"/>
        <w:rPr>
          <w:rFonts w:ascii="Segoe UI" w:hAnsi="Segoe UI" w:cs="Segoe UI"/>
          <w:b/>
          <w:sz w:val="22"/>
        </w:rPr>
      </w:pPr>
      <w:r w:rsidRPr="001A2D0E">
        <w:rPr>
          <w:rFonts w:ascii="Segoe UI" w:hAnsi="Segoe UI" w:cs="Segoe UI"/>
          <w:b/>
          <w:sz w:val="22"/>
        </w:rPr>
        <w:t>IV.</w:t>
      </w:r>
      <w:r w:rsidRPr="001A2D0E">
        <w:rPr>
          <w:rFonts w:ascii="Segoe UI" w:hAnsi="Segoe UI" w:cs="Segoe UI"/>
          <w:b/>
          <w:sz w:val="22"/>
        </w:rPr>
        <w:tab/>
      </w:r>
      <w:r w:rsidR="00E53C82" w:rsidRPr="001A2D0E">
        <w:rPr>
          <w:rFonts w:ascii="Segoe UI" w:hAnsi="Segoe UI" w:cs="Segoe UI"/>
          <w:b/>
          <w:sz w:val="22"/>
        </w:rPr>
        <w:t>Pflegegeld</w:t>
      </w:r>
    </w:p>
    <w:p w14:paraId="6010743B" w14:textId="77777777" w:rsidR="00C30CB7" w:rsidRPr="006C2227" w:rsidRDefault="00C30CB7" w:rsidP="00C30CB7">
      <w:pPr>
        <w:jc w:val="both"/>
        <w:rPr>
          <w:rFonts w:ascii="Segoe UI" w:hAnsi="Segoe UI" w:cs="Segoe UI"/>
          <w:sz w:val="18"/>
        </w:rPr>
      </w:pPr>
    </w:p>
    <w:p w14:paraId="5FC4759E" w14:textId="41F145C8" w:rsidR="00E53C82" w:rsidRDefault="003B0C76" w:rsidP="00000AA8">
      <w:pPr>
        <w:pStyle w:val="Listenabsatz"/>
        <w:numPr>
          <w:ilvl w:val="0"/>
          <w:numId w:val="39"/>
        </w:numPr>
        <w:jc w:val="both"/>
        <w:rPr>
          <w:rFonts w:ascii="Segoe UI" w:hAnsi="Segoe UI" w:cs="Segoe UI"/>
          <w:sz w:val="22"/>
        </w:rPr>
      </w:pPr>
      <w:r w:rsidRPr="001A2D0E">
        <w:rPr>
          <w:rFonts w:ascii="Segoe UI" w:hAnsi="Segoe UI" w:cs="Segoe UI"/>
          <w:sz w:val="22"/>
        </w:rPr>
        <w:t xml:space="preserve">Das </w:t>
      </w:r>
      <w:r w:rsidR="00767B85" w:rsidRPr="001A2D0E">
        <w:rPr>
          <w:rFonts w:ascii="Segoe UI" w:hAnsi="Segoe UI" w:cs="Segoe UI"/>
          <w:sz w:val="22"/>
        </w:rPr>
        <w:t xml:space="preserve">monatliche </w:t>
      </w:r>
      <w:r w:rsidR="00177017" w:rsidRPr="001A2D0E">
        <w:rPr>
          <w:rFonts w:ascii="Segoe UI" w:hAnsi="Segoe UI" w:cs="Segoe UI"/>
          <w:sz w:val="22"/>
        </w:rPr>
        <w:t xml:space="preserve">Pflegegeld </w:t>
      </w:r>
      <w:r w:rsidR="00767B85" w:rsidRPr="001A2D0E">
        <w:rPr>
          <w:rFonts w:ascii="Segoe UI" w:hAnsi="Segoe UI" w:cs="Segoe UI"/>
          <w:sz w:val="22"/>
        </w:rPr>
        <w:t>des</w:t>
      </w:r>
      <w:r w:rsidR="007F5E7D" w:rsidRPr="001A2D0E">
        <w:rPr>
          <w:rFonts w:ascii="Segoe UI" w:hAnsi="Segoe UI" w:cs="Segoe UI"/>
          <w:sz w:val="22"/>
        </w:rPr>
        <w:t xml:space="preserve"> </w:t>
      </w:r>
      <w:r w:rsidR="00312B8D" w:rsidRPr="001A2D0E">
        <w:rPr>
          <w:rFonts w:ascii="Segoe UI" w:hAnsi="Segoe UI" w:cs="Segoe UI"/>
          <w:sz w:val="22"/>
        </w:rPr>
        <w:t>Jugendamtes</w:t>
      </w:r>
      <w:r w:rsidR="00767B85" w:rsidRPr="001A2D0E">
        <w:rPr>
          <w:rFonts w:ascii="Segoe UI" w:hAnsi="Segoe UI" w:cs="Segoe UI"/>
          <w:sz w:val="22"/>
        </w:rPr>
        <w:t xml:space="preserve"> </w:t>
      </w:r>
      <w:r w:rsidRPr="001A2D0E">
        <w:rPr>
          <w:rFonts w:ascii="Segoe UI" w:hAnsi="Segoe UI" w:cs="Segoe UI"/>
          <w:sz w:val="22"/>
        </w:rPr>
        <w:t xml:space="preserve">wird </w:t>
      </w:r>
      <w:r w:rsidR="00767B85" w:rsidRPr="001A2D0E">
        <w:rPr>
          <w:rFonts w:ascii="Segoe UI" w:hAnsi="Segoe UI" w:cs="Segoe UI"/>
          <w:sz w:val="22"/>
        </w:rPr>
        <w:t xml:space="preserve">zu Beginn des Kalendermonats </w:t>
      </w:r>
      <w:r w:rsidR="00854E89" w:rsidRPr="001A2D0E">
        <w:rPr>
          <w:rFonts w:ascii="Segoe UI" w:hAnsi="Segoe UI" w:cs="Segoe UI"/>
          <w:sz w:val="22"/>
        </w:rPr>
        <w:t xml:space="preserve">unverzüglich </w:t>
      </w:r>
      <w:r w:rsidR="00767B85" w:rsidRPr="001A2D0E">
        <w:rPr>
          <w:rFonts w:ascii="Segoe UI" w:hAnsi="Segoe UI" w:cs="Segoe UI"/>
          <w:sz w:val="22"/>
        </w:rPr>
        <w:t xml:space="preserve">von dem </w:t>
      </w:r>
      <w:r w:rsidRPr="001A2D0E">
        <w:rPr>
          <w:rFonts w:ascii="Segoe UI" w:hAnsi="Segoe UI" w:cs="Segoe UI"/>
          <w:sz w:val="22"/>
        </w:rPr>
        <w:t>WPF-</w:t>
      </w:r>
      <w:r w:rsidR="00767B85" w:rsidRPr="001A2D0E">
        <w:rPr>
          <w:rFonts w:ascii="Segoe UI" w:hAnsi="Segoe UI" w:cs="Segoe UI"/>
          <w:sz w:val="22"/>
        </w:rPr>
        <w:t>Träger an die Westf</w:t>
      </w:r>
      <w:r w:rsidR="0010403E" w:rsidRPr="001A2D0E">
        <w:rPr>
          <w:rFonts w:ascii="Segoe UI" w:hAnsi="Segoe UI" w:cs="Segoe UI"/>
          <w:sz w:val="22"/>
        </w:rPr>
        <w:t>älische</w:t>
      </w:r>
      <w:r w:rsidR="00767B85" w:rsidRPr="001A2D0E">
        <w:rPr>
          <w:rFonts w:ascii="Segoe UI" w:hAnsi="Segoe UI" w:cs="Segoe UI"/>
          <w:sz w:val="22"/>
        </w:rPr>
        <w:t xml:space="preserve"> Pflegefamilie weitergeleitet</w:t>
      </w:r>
      <w:r w:rsidR="0068431A" w:rsidRPr="001A2D0E">
        <w:rPr>
          <w:rFonts w:ascii="Segoe UI" w:hAnsi="Segoe UI" w:cs="Segoe UI"/>
          <w:sz w:val="22"/>
        </w:rPr>
        <w:t xml:space="preserve">. </w:t>
      </w:r>
      <w:r w:rsidR="00E53C82" w:rsidRPr="001A2D0E">
        <w:rPr>
          <w:rFonts w:ascii="Segoe UI" w:hAnsi="Segoe UI" w:cs="Segoe UI"/>
          <w:sz w:val="22"/>
        </w:rPr>
        <w:t>Mit dem Pflegegeld sind alle laufenden Kosten (auch das Taschengeld) für den Lebensunterhalt und den Mietanteil abgegolten.</w:t>
      </w:r>
      <w:r w:rsidR="00000AA8" w:rsidRPr="001A2D0E">
        <w:rPr>
          <w:rFonts w:ascii="Segoe UI" w:hAnsi="Segoe UI" w:cs="Segoe UI"/>
          <w:sz w:val="22"/>
        </w:rPr>
        <w:t xml:space="preserve"> </w:t>
      </w:r>
    </w:p>
    <w:p w14:paraId="600EDCE6" w14:textId="77777777" w:rsidR="00FB4649" w:rsidRPr="00E3112D" w:rsidRDefault="00FB4649" w:rsidP="00FB4649">
      <w:pPr>
        <w:jc w:val="both"/>
        <w:rPr>
          <w:rFonts w:ascii="Segoe UI" w:hAnsi="Segoe UI" w:cs="Segoe UI"/>
          <w:sz w:val="18"/>
        </w:rPr>
      </w:pPr>
    </w:p>
    <w:p w14:paraId="3BF271C1" w14:textId="77777777" w:rsidR="00000AA8" w:rsidRPr="001A2D0E" w:rsidRDefault="0068431A" w:rsidP="00000AA8">
      <w:pPr>
        <w:pStyle w:val="Listenabsatz"/>
        <w:numPr>
          <w:ilvl w:val="0"/>
          <w:numId w:val="39"/>
        </w:numPr>
        <w:jc w:val="both"/>
        <w:rPr>
          <w:rFonts w:ascii="Segoe UI" w:hAnsi="Segoe UI" w:cs="Segoe UI"/>
          <w:sz w:val="22"/>
        </w:rPr>
      </w:pPr>
      <w:r w:rsidRPr="001A2D0E">
        <w:rPr>
          <w:rFonts w:ascii="Segoe UI" w:hAnsi="Segoe UI" w:cs="Segoe UI"/>
          <w:sz w:val="22"/>
        </w:rPr>
        <w:t>Der gesetzliche Anteil des Kindergeldes, der gem. § 39 Abs.</w:t>
      </w:r>
      <w:r w:rsidR="000765E8" w:rsidRPr="001A2D0E">
        <w:rPr>
          <w:rFonts w:ascii="Segoe UI" w:hAnsi="Segoe UI" w:cs="Segoe UI"/>
          <w:sz w:val="22"/>
        </w:rPr>
        <w:t xml:space="preserve"> </w:t>
      </w:r>
      <w:r w:rsidRPr="001A2D0E">
        <w:rPr>
          <w:rFonts w:ascii="Segoe UI" w:hAnsi="Segoe UI" w:cs="Segoe UI"/>
          <w:sz w:val="22"/>
        </w:rPr>
        <w:t xml:space="preserve">6 SGB VIII als Kostenbeitrag in Betracht kommt, wird seitens des </w:t>
      </w:r>
      <w:r w:rsidR="00312B8D" w:rsidRPr="001A2D0E">
        <w:rPr>
          <w:rFonts w:ascii="Segoe UI" w:hAnsi="Segoe UI" w:cs="Segoe UI"/>
          <w:sz w:val="22"/>
        </w:rPr>
        <w:t>Jugendamtes</w:t>
      </w:r>
      <w:r w:rsidR="007F5E7D" w:rsidRPr="001A2D0E">
        <w:rPr>
          <w:rFonts w:ascii="Segoe UI" w:hAnsi="Segoe UI" w:cs="Segoe UI"/>
          <w:sz w:val="22"/>
        </w:rPr>
        <w:t xml:space="preserve"> </w:t>
      </w:r>
      <w:r w:rsidRPr="001A2D0E">
        <w:rPr>
          <w:rFonts w:ascii="Segoe UI" w:hAnsi="Segoe UI" w:cs="Segoe UI"/>
          <w:sz w:val="22"/>
        </w:rPr>
        <w:t>bereits einbehalten.</w:t>
      </w:r>
      <w:r w:rsidR="005711AA" w:rsidRPr="001A2D0E">
        <w:rPr>
          <w:rFonts w:ascii="Segoe UI" w:hAnsi="Segoe UI" w:cs="Segoe UI"/>
          <w:sz w:val="22"/>
        </w:rPr>
        <w:t xml:space="preserve"> </w:t>
      </w:r>
      <w:r w:rsidR="00881832" w:rsidRPr="001A2D0E">
        <w:rPr>
          <w:rFonts w:ascii="Segoe UI" w:hAnsi="Segoe UI" w:cs="Segoe UI"/>
          <w:sz w:val="22"/>
        </w:rPr>
        <w:t xml:space="preserve">Die Westfälische Pflegefamilie </w:t>
      </w:r>
      <w:r w:rsidR="00D41F10" w:rsidRPr="001A2D0E">
        <w:rPr>
          <w:rFonts w:ascii="Segoe UI" w:hAnsi="Segoe UI" w:cs="Segoe UI"/>
          <w:sz w:val="22"/>
        </w:rPr>
        <w:t>teilt</w:t>
      </w:r>
      <w:r w:rsidR="00881832" w:rsidRPr="001A2D0E">
        <w:rPr>
          <w:rFonts w:ascii="Segoe UI" w:hAnsi="Segoe UI" w:cs="Segoe UI"/>
          <w:sz w:val="22"/>
        </w:rPr>
        <w:t xml:space="preserve"> dem </w:t>
      </w:r>
      <w:r w:rsidR="00D41F10" w:rsidRPr="001A2D0E">
        <w:rPr>
          <w:rFonts w:ascii="Segoe UI" w:hAnsi="Segoe UI" w:cs="Segoe UI"/>
          <w:sz w:val="22"/>
        </w:rPr>
        <w:t>WPF</w:t>
      </w:r>
      <w:r w:rsidR="007F5E7D" w:rsidRPr="001A2D0E">
        <w:rPr>
          <w:rFonts w:ascii="Segoe UI" w:hAnsi="Segoe UI" w:cs="Segoe UI"/>
          <w:sz w:val="22"/>
        </w:rPr>
        <w:t>-</w:t>
      </w:r>
      <w:r w:rsidR="00D41F10" w:rsidRPr="001A2D0E">
        <w:rPr>
          <w:rFonts w:ascii="Segoe UI" w:hAnsi="Segoe UI" w:cs="Segoe UI"/>
          <w:sz w:val="22"/>
        </w:rPr>
        <w:t xml:space="preserve">Träger </w:t>
      </w:r>
      <w:r w:rsidR="005711AA" w:rsidRPr="001A2D0E">
        <w:rPr>
          <w:rFonts w:ascii="Segoe UI" w:hAnsi="Segoe UI" w:cs="Segoe UI"/>
          <w:sz w:val="22"/>
        </w:rPr>
        <w:t>maßgebliche Änderungen („Geschwisterreihenfolge“) hinsichtlich</w:t>
      </w:r>
      <w:r w:rsidR="0010403E" w:rsidRPr="001A2D0E">
        <w:rPr>
          <w:rFonts w:ascii="Segoe UI" w:hAnsi="Segoe UI" w:cs="Segoe UI"/>
          <w:sz w:val="22"/>
        </w:rPr>
        <w:t xml:space="preserve"> dieser vorzunehmenden Kürzung</w:t>
      </w:r>
      <w:r w:rsidR="00D41F10" w:rsidRPr="001A2D0E">
        <w:rPr>
          <w:rFonts w:ascii="Segoe UI" w:hAnsi="Segoe UI" w:cs="Segoe UI"/>
          <w:sz w:val="22"/>
        </w:rPr>
        <w:t xml:space="preserve"> </w:t>
      </w:r>
      <w:r w:rsidR="00854E89" w:rsidRPr="001A2D0E">
        <w:rPr>
          <w:rFonts w:ascii="Segoe UI" w:hAnsi="Segoe UI" w:cs="Segoe UI"/>
          <w:sz w:val="22"/>
        </w:rPr>
        <w:t xml:space="preserve">umgehend </w:t>
      </w:r>
      <w:r w:rsidR="00D41F10" w:rsidRPr="001A2D0E">
        <w:rPr>
          <w:rFonts w:ascii="Segoe UI" w:hAnsi="Segoe UI" w:cs="Segoe UI"/>
          <w:sz w:val="22"/>
        </w:rPr>
        <w:t>mit</w:t>
      </w:r>
      <w:r w:rsidR="005711AA" w:rsidRPr="001A2D0E">
        <w:rPr>
          <w:rFonts w:ascii="Segoe UI" w:hAnsi="Segoe UI" w:cs="Segoe UI"/>
          <w:sz w:val="22"/>
        </w:rPr>
        <w:t>.</w:t>
      </w:r>
      <w:r w:rsidR="002566AC" w:rsidRPr="001A2D0E">
        <w:rPr>
          <w:rFonts w:ascii="Segoe UI" w:hAnsi="Segoe UI" w:cs="Segoe UI"/>
          <w:sz w:val="22"/>
        </w:rPr>
        <w:t xml:space="preserve"> </w:t>
      </w:r>
    </w:p>
    <w:p w14:paraId="3E68F581" w14:textId="2F527E59" w:rsidR="00E53C82" w:rsidRPr="00E3112D" w:rsidRDefault="00E53C82" w:rsidP="00881788">
      <w:pPr>
        <w:jc w:val="both"/>
        <w:rPr>
          <w:rFonts w:ascii="Segoe UI" w:hAnsi="Segoe UI" w:cs="Segoe UI"/>
          <w:sz w:val="18"/>
        </w:rPr>
      </w:pPr>
    </w:p>
    <w:p w14:paraId="654049FA" w14:textId="36073F85" w:rsidR="00E53C82" w:rsidRPr="001A2D0E" w:rsidRDefault="00E53C82" w:rsidP="00E53C82">
      <w:pPr>
        <w:pStyle w:val="KeinLeerraum"/>
        <w:numPr>
          <w:ilvl w:val="0"/>
          <w:numId w:val="39"/>
        </w:numPr>
        <w:jc w:val="both"/>
        <w:rPr>
          <w:rFonts w:ascii="Segoe UI" w:hAnsi="Segoe UI" w:cs="Segoe UI"/>
        </w:rPr>
      </w:pPr>
      <w:r w:rsidRPr="001A2D0E">
        <w:rPr>
          <w:rFonts w:ascii="Segoe UI" w:hAnsi="Segoe UI" w:cs="Segoe UI"/>
        </w:rPr>
        <w:t>Das für die Übernahme der Erziehungsaufgabe gewährte Pflegegeld ist nicht für die Sicherung des Lebensunterhalt</w:t>
      </w:r>
      <w:r w:rsidR="00177017" w:rsidRPr="001A2D0E">
        <w:rPr>
          <w:rFonts w:ascii="Segoe UI" w:hAnsi="Segoe UI" w:cs="Segoe UI"/>
        </w:rPr>
        <w:t>es der Pflegepersonen bestimmt.</w:t>
      </w:r>
    </w:p>
    <w:p w14:paraId="4BBC0799" w14:textId="0F0403EF" w:rsidR="00C32C5D" w:rsidRDefault="00C32C5D">
      <w:pPr>
        <w:rPr>
          <w:rFonts w:ascii="Segoe UI" w:hAnsi="Segoe UI" w:cs="Segoe UI"/>
          <w:sz w:val="22"/>
          <w:u w:val="single"/>
        </w:rPr>
      </w:pPr>
      <w:r>
        <w:rPr>
          <w:rFonts w:ascii="Segoe UI" w:hAnsi="Segoe UI" w:cs="Segoe UI"/>
          <w:sz w:val="22"/>
          <w:u w:val="single"/>
        </w:rPr>
        <w:br w:type="page"/>
      </w:r>
    </w:p>
    <w:p w14:paraId="281798D4" w14:textId="77777777" w:rsidR="00BA29BF" w:rsidRDefault="00BA29BF" w:rsidP="00881788">
      <w:pPr>
        <w:tabs>
          <w:tab w:val="right" w:pos="4140"/>
          <w:tab w:val="center" w:pos="4500"/>
        </w:tabs>
        <w:jc w:val="both"/>
        <w:rPr>
          <w:rFonts w:ascii="Segoe UI" w:hAnsi="Segoe UI" w:cs="Segoe UI"/>
          <w:sz w:val="22"/>
          <w:u w:val="single"/>
        </w:rPr>
      </w:pPr>
    </w:p>
    <w:p w14:paraId="2EA06C36" w14:textId="0AC9ABBC" w:rsidR="00826EE9" w:rsidRPr="001A2D0E" w:rsidRDefault="00826EE9" w:rsidP="00826EE9">
      <w:pPr>
        <w:jc w:val="both"/>
        <w:rPr>
          <w:rFonts w:ascii="Segoe UI" w:hAnsi="Segoe UI" w:cs="Segoe UI"/>
          <w:b/>
          <w:bCs/>
          <w:sz w:val="22"/>
        </w:rPr>
      </w:pPr>
      <w:r>
        <w:rPr>
          <w:rFonts w:ascii="Segoe UI" w:hAnsi="Segoe UI" w:cs="Segoe UI"/>
          <w:b/>
          <w:bCs/>
          <w:sz w:val="22"/>
        </w:rPr>
        <w:t>V.</w:t>
      </w:r>
      <w:r>
        <w:rPr>
          <w:rFonts w:ascii="Segoe UI" w:hAnsi="Segoe UI" w:cs="Segoe UI"/>
          <w:b/>
          <w:bCs/>
          <w:sz w:val="22"/>
        </w:rPr>
        <w:tab/>
        <w:t>Beendigung des Vertrages</w:t>
      </w:r>
    </w:p>
    <w:p w14:paraId="5B642657" w14:textId="77777777" w:rsidR="00826EE9" w:rsidRPr="001A2D0E" w:rsidRDefault="00826EE9" w:rsidP="00826EE9">
      <w:pPr>
        <w:ind w:left="420" w:hanging="420"/>
        <w:jc w:val="both"/>
        <w:rPr>
          <w:rFonts w:ascii="Segoe UI" w:hAnsi="Segoe UI" w:cs="Segoe UI"/>
          <w:sz w:val="22"/>
        </w:rPr>
      </w:pPr>
    </w:p>
    <w:p w14:paraId="2C1FADD9" w14:textId="77777777" w:rsidR="00826EE9" w:rsidRPr="007E1EEC" w:rsidRDefault="00826EE9" w:rsidP="00826EE9">
      <w:pPr>
        <w:pStyle w:val="Listenabsatz"/>
        <w:numPr>
          <w:ilvl w:val="0"/>
          <w:numId w:val="50"/>
        </w:numPr>
        <w:jc w:val="both"/>
        <w:rPr>
          <w:rFonts w:ascii="Segoe UI" w:hAnsi="Segoe UI" w:cs="Segoe UI"/>
          <w:sz w:val="22"/>
        </w:rPr>
      </w:pPr>
      <w:r w:rsidRPr="007E1EEC">
        <w:rPr>
          <w:rFonts w:ascii="Segoe UI" w:hAnsi="Segoe UI" w:cs="Segoe UI"/>
          <w:sz w:val="22"/>
        </w:rPr>
        <w:t>Dieser Vertrag endet</w:t>
      </w:r>
      <w:r>
        <w:rPr>
          <w:rFonts w:ascii="Segoe UI" w:hAnsi="Segoe UI" w:cs="Segoe UI"/>
          <w:sz w:val="22"/>
        </w:rPr>
        <w:t>, ohne dass es einer Kündigung bedarf,</w:t>
      </w:r>
      <w:r w:rsidRPr="007E1EEC">
        <w:rPr>
          <w:rFonts w:ascii="Segoe UI" w:hAnsi="Segoe UI" w:cs="Segoe UI"/>
          <w:sz w:val="22"/>
        </w:rPr>
        <w:t xml:space="preserve"> </w:t>
      </w:r>
    </w:p>
    <w:p w14:paraId="565D3A4B" w14:textId="77777777" w:rsidR="00826EE9" w:rsidRPr="001E6B5C" w:rsidRDefault="00826EE9" w:rsidP="00096B99">
      <w:pPr>
        <w:pStyle w:val="Listenabsatz"/>
        <w:numPr>
          <w:ilvl w:val="0"/>
          <w:numId w:val="49"/>
        </w:numPr>
        <w:jc w:val="both"/>
        <w:rPr>
          <w:rFonts w:ascii="Segoe UI" w:hAnsi="Segoe UI" w:cs="Segoe UI"/>
          <w:sz w:val="22"/>
        </w:rPr>
      </w:pPr>
      <w:r w:rsidRPr="001E6B5C">
        <w:rPr>
          <w:rFonts w:ascii="Segoe UI" w:hAnsi="Segoe UI" w:cs="Segoe UI"/>
          <w:sz w:val="22"/>
        </w:rPr>
        <w:t>mit der Beendigung des zugrundeliegenden Pflegeverhältnisses nach §</w:t>
      </w:r>
      <w:r>
        <w:rPr>
          <w:rFonts w:ascii="Segoe UI" w:hAnsi="Segoe UI" w:cs="Segoe UI"/>
          <w:sz w:val="22"/>
        </w:rPr>
        <w:t>§ 27,</w:t>
      </w:r>
      <w:r w:rsidRPr="001E6B5C">
        <w:rPr>
          <w:rFonts w:ascii="Segoe UI" w:hAnsi="Segoe UI" w:cs="Segoe UI"/>
          <w:sz w:val="22"/>
        </w:rPr>
        <w:t xml:space="preserve"> 33 S. 2 SGB</w:t>
      </w:r>
      <w:r>
        <w:rPr>
          <w:rFonts w:ascii="Segoe UI" w:hAnsi="Segoe UI" w:cs="Segoe UI"/>
          <w:sz w:val="22"/>
        </w:rPr>
        <w:t> </w:t>
      </w:r>
      <w:r w:rsidRPr="001E6B5C">
        <w:rPr>
          <w:rFonts w:ascii="Segoe UI" w:hAnsi="Segoe UI" w:cs="Segoe UI"/>
          <w:sz w:val="22"/>
        </w:rPr>
        <w:t>VIII</w:t>
      </w:r>
      <w:r>
        <w:rPr>
          <w:rFonts w:ascii="Segoe UI" w:hAnsi="Segoe UI" w:cs="Segoe UI"/>
          <w:sz w:val="22"/>
        </w:rPr>
        <w:t>;</w:t>
      </w:r>
    </w:p>
    <w:p w14:paraId="51922EA1" w14:textId="275FAB61" w:rsidR="00826EE9" w:rsidRPr="001A2D0E" w:rsidRDefault="00826EE9" w:rsidP="00826EE9">
      <w:pPr>
        <w:pStyle w:val="Listenabsatz"/>
        <w:numPr>
          <w:ilvl w:val="0"/>
          <w:numId w:val="49"/>
        </w:numPr>
        <w:jc w:val="both"/>
        <w:rPr>
          <w:rFonts w:ascii="Segoe UI" w:hAnsi="Segoe UI" w:cs="Segoe UI"/>
          <w:sz w:val="22"/>
        </w:rPr>
      </w:pPr>
      <w:r>
        <w:rPr>
          <w:rFonts w:ascii="Segoe UI" w:hAnsi="Segoe UI" w:cs="Segoe UI"/>
          <w:sz w:val="22"/>
        </w:rPr>
        <w:t>mit der</w:t>
      </w:r>
      <w:r w:rsidR="00EE1C8C">
        <w:rPr>
          <w:rFonts w:ascii="Segoe UI" w:hAnsi="Segoe UI" w:cs="Segoe UI"/>
          <w:sz w:val="22"/>
        </w:rPr>
        <w:t xml:space="preserve"> Fallübergabe an einen</w:t>
      </w:r>
      <w:r w:rsidRPr="001A2D0E">
        <w:rPr>
          <w:rFonts w:ascii="Segoe UI" w:hAnsi="Segoe UI" w:cs="Segoe UI"/>
          <w:sz w:val="22"/>
        </w:rPr>
        <w:t xml:space="preserve"> anderen Träger der öffentlichen Jugendhilfe</w:t>
      </w:r>
      <w:r>
        <w:rPr>
          <w:rFonts w:ascii="Segoe UI" w:hAnsi="Segoe UI" w:cs="Segoe UI"/>
          <w:sz w:val="22"/>
        </w:rPr>
        <w:t>;</w:t>
      </w:r>
    </w:p>
    <w:p w14:paraId="7013B917" w14:textId="77777777" w:rsidR="00826EE9" w:rsidRDefault="00826EE9" w:rsidP="00826EE9">
      <w:pPr>
        <w:pStyle w:val="Listenabsatz"/>
        <w:numPr>
          <w:ilvl w:val="0"/>
          <w:numId w:val="49"/>
        </w:numPr>
        <w:jc w:val="both"/>
        <w:rPr>
          <w:rFonts w:ascii="Segoe UI" w:hAnsi="Segoe UI" w:cs="Segoe UI"/>
          <w:sz w:val="22"/>
        </w:rPr>
      </w:pPr>
      <w:r>
        <w:rPr>
          <w:rFonts w:ascii="Segoe UI" w:hAnsi="Segoe UI" w:cs="Segoe UI"/>
          <w:sz w:val="22"/>
        </w:rPr>
        <w:t>mit der Fallübergabe bei einem Wechsel des beratenden WPF-Trägers;</w:t>
      </w:r>
    </w:p>
    <w:p w14:paraId="3FB0A90F" w14:textId="76944E03" w:rsidR="00826EE9" w:rsidRDefault="00826EE9" w:rsidP="00826EE9">
      <w:pPr>
        <w:pStyle w:val="Listenabsatz"/>
        <w:numPr>
          <w:ilvl w:val="0"/>
          <w:numId w:val="49"/>
        </w:numPr>
        <w:rPr>
          <w:rFonts w:ascii="Segoe UI" w:hAnsi="Segoe UI" w:cs="Segoe UI"/>
          <w:sz w:val="22"/>
        </w:rPr>
      </w:pPr>
      <w:r w:rsidRPr="002779B9">
        <w:rPr>
          <w:rFonts w:ascii="Segoe UI" w:hAnsi="Segoe UI" w:cs="Segoe UI"/>
          <w:sz w:val="22"/>
        </w:rPr>
        <w:t>mit der</w:t>
      </w:r>
      <w:r>
        <w:rPr>
          <w:rFonts w:ascii="Segoe UI" w:hAnsi="Segoe UI" w:cs="Segoe UI"/>
          <w:sz w:val="22"/>
        </w:rPr>
        <w:t xml:space="preserve"> Verletzung d</w:t>
      </w:r>
      <w:bookmarkStart w:id="12" w:name="_GoBack"/>
      <w:bookmarkEnd w:id="12"/>
      <w:r>
        <w:rPr>
          <w:rFonts w:ascii="Segoe UI" w:hAnsi="Segoe UI" w:cs="Segoe UI"/>
          <w:sz w:val="22"/>
        </w:rPr>
        <w:t>e</w:t>
      </w:r>
      <w:r w:rsidR="00EE1C8C">
        <w:rPr>
          <w:rFonts w:ascii="Segoe UI" w:hAnsi="Segoe UI" w:cs="Segoe UI"/>
          <w:sz w:val="22"/>
        </w:rPr>
        <w:t>r</w:t>
      </w:r>
      <w:r>
        <w:rPr>
          <w:rFonts w:ascii="Segoe UI" w:hAnsi="Segoe UI" w:cs="Segoe UI"/>
          <w:sz w:val="22"/>
        </w:rPr>
        <w:t xml:space="preserve"> unter Punkt II.7</w:t>
      </w:r>
      <w:r w:rsidR="00484B31">
        <w:rPr>
          <w:rFonts w:ascii="Segoe UI" w:hAnsi="Segoe UI" w:cs="Segoe UI"/>
          <w:sz w:val="22"/>
        </w:rPr>
        <w:t xml:space="preserve"> aufgeführten Standards</w:t>
      </w:r>
      <w:r>
        <w:rPr>
          <w:rFonts w:ascii="Segoe UI" w:hAnsi="Segoe UI" w:cs="Segoe UI"/>
          <w:sz w:val="22"/>
        </w:rPr>
        <w:t>;</w:t>
      </w:r>
    </w:p>
    <w:p w14:paraId="7752681B" w14:textId="55F37CAF" w:rsidR="00826EE9" w:rsidRDefault="00826EE9" w:rsidP="00826EE9">
      <w:pPr>
        <w:pStyle w:val="Listenabsatz"/>
        <w:numPr>
          <w:ilvl w:val="0"/>
          <w:numId w:val="49"/>
        </w:numPr>
        <w:rPr>
          <w:rFonts w:ascii="Segoe UI" w:hAnsi="Segoe UI" w:cs="Segoe UI"/>
          <w:sz w:val="22"/>
        </w:rPr>
      </w:pPr>
      <w:r>
        <w:rPr>
          <w:rFonts w:ascii="Segoe UI" w:hAnsi="Segoe UI" w:cs="Segoe UI"/>
          <w:sz w:val="22"/>
        </w:rPr>
        <w:t>mit der Beendigung des zugehörigen WPF-Vertrages zwischen WPF-Träger und Jugendamt;</w:t>
      </w:r>
    </w:p>
    <w:p w14:paraId="2F70D4D6" w14:textId="77777777" w:rsidR="00826EE9" w:rsidRPr="005073F2" w:rsidRDefault="00826EE9" w:rsidP="00826EE9">
      <w:pPr>
        <w:pStyle w:val="Listenabsatz"/>
        <w:numPr>
          <w:ilvl w:val="0"/>
          <w:numId w:val="49"/>
        </w:numPr>
        <w:rPr>
          <w:rFonts w:ascii="Segoe UI" w:hAnsi="Segoe UI" w:cs="Segoe UI"/>
          <w:sz w:val="22"/>
        </w:rPr>
      </w:pPr>
      <w:r>
        <w:rPr>
          <w:rFonts w:ascii="Segoe UI" w:hAnsi="Segoe UI" w:cs="Segoe UI"/>
          <w:sz w:val="22"/>
        </w:rPr>
        <w:t xml:space="preserve">mit der Beendigung des Kooperationsvertrages </w:t>
      </w:r>
      <w:r w:rsidRPr="005073F2">
        <w:rPr>
          <w:rFonts w:ascii="Segoe UI" w:hAnsi="Segoe UI" w:cs="Segoe UI"/>
          <w:sz w:val="22"/>
        </w:rPr>
        <w:t>zwischen dem LWL-Landesjugenda</w:t>
      </w:r>
      <w:r>
        <w:rPr>
          <w:rFonts w:ascii="Segoe UI" w:hAnsi="Segoe UI" w:cs="Segoe UI"/>
          <w:sz w:val="22"/>
        </w:rPr>
        <w:t>mt Westfalen und dem WPF-Träger.</w:t>
      </w:r>
    </w:p>
    <w:p w14:paraId="5C3A86C4" w14:textId="77777777" w:rsidR="00826EE9" w:rsidRDefault="00826EE9" w:rsidP="00826EE9">
      <w:pPr>
        <w:ind w:left="426"/>
        <w:jc w:val="both"/>
        <w:rPr>
          <w:rFonts w:ascii="Segoe UI" w:hAnsi="Segoe UI" w:cs="Segoe UI"/>
          <w:color w:val="FF0000"/>
          <w:sz w:val="22"/>
        </w:rPr>
      </w:pPr>
    </w:p>
    <w:p w14:paraId="4C50FDAC" w14:textId="77777777" w:rsidR="00826EE9" w:rsidRPr="00B847DF" w:rsidRDefault="00826EE9" w:rsidP="00826EE9">
      <w:pPr>
        <w:pStyle w:val="Listenabsatz"/>
        <w:numPr>
          <w:ilvl w:val="0"/>
          <w:numId w:val="50"/>
        </w:numPr>
        <w:jc w:val="both"/>
        <w:rPr>
          <w:rFonts w:ascii="Segoe UI" w:hAnsi="Segoe UI" w:cs="Segoe UI"/>
          <w:sz w:val="22"/>
        </w:rPr>
      </w:pPr>
      <w:r w:rsidRPr="00B847DF">
        <w:rPr>
          <w:rFonts w:ascii="Segoe UI" w:hAnsi="Segoe UI" w:cs="Segoe UI"/>
          <w:sz w:val="22"/>
        </w:rPr>
        <w:t>Dieser Vertrag kann von jeder Vertragspartei mit einer Frist von zwei Monaten zum Monatsende gekündigt werden.</w:t>
      </w:r>
    </w:p>
    <w:p w14:paraId="5A207B9C" w14:textId="77777777" w:rsidR="00826EE9" w:rsidRPr="00B847DF" w:rsidRDefault="00826EE9" w:rsidP="00826EE9">
      <w:pPr>
        <w:jc w:val="both"/>
        <w:rPr>
          <w:rFonts w:ascii="Segoe UI" w:hAnsi="Segoe UI" w:cs="Segoe UI"/>
          <w:sz w:val="22"/>
        </w:rPr>
      </w:pPr>
    </w:p>
    <w:p w14:paraId="5AA436F7" w14:textId="5FA05BDA" w:rsidR="00826EE9" w:rsidRPr="00AE4C38" w:rsidRDefault="00826EE9" w:rsidP="00AE4C38">
      <w:pPr>
        <w:pStyle w:val="Listenabsatz"/>
        <w:numPr>
          <w:ilvl w:val="0"/>
          <w:numId w:val="50"/>
        </w:numPr>
        <w:jc w:val="both"/>
        <w:rPr>
          <w:rFonts w:ascii="Segoe UI" w:hAnsi="Segoe UI" w:cs="Segoe UI"/>
          <w:color w:val="FF0000"/>
          <w:sz w:val="22"/>
        </w:rPr>
      </w:pPr>
      <w:r w:rsidRPr="00AE4C38">
        <w:rPr>
          <w:rFonts w:ascii="Segoe UI" w:hAnsi="Segoe UI" w:cs="Segoe UI"/>
          <w:sz w:val="22"/>
        </w:rPr>
        <w:t xml:space="preserve">Dieser Vertrag kann ohne Einhaltung einer Kündigungsfrist außerordentlich gekündigt werden, wenn ein wichtiger Grund vorliegt. Ein wichtiger Grund liegt vor, wenn einer Partei unter Berücksichtigung aller Umstände des Einzelfalls und unter Abwägung der beiderseitigen Interessen die Fortsetzung des Vertragsverhältnisses bis zur vereinbarten Beendigung oder bis zum Ablauf einer Kündigungsfrist nicht zugemutet werden kann. </w:t>
      </w:r>
    </w:p>
    <w:p w14:paraId="538BEC93" w14:textId="7F76C14F" w:rsidR="00826EE9" w:rsidRPr="00826EE9" w:rsidRDefault="00826EE9" w:rsidP="00826EE9">
      <w:pPr>
        <w:jc w:val="both"/>
        <w:rPr>
          <w:rFonts w:ascii="Segoe UI" w:hAnsi="Segoe UI" w:cs="Segoe UI"/>
          <w:color w:val="FF0000"/>
          <w:sz w:val="22"/>
        </w:rPr>
      </w:pPr>
    </w:p>
    <w:p w14:paraId="68DD8515" w14:textId="77777777" w:rsidR="00826EE9" w:rsidRPr="001A2D0E" w:rsidRDefault="00826EE9" w:rsidP="00826EE9">
      <w:pPr>
        <w:pStyle w:val="Listenabsatz"/>
        <w:numPr>
          <w:ilvl w:val="0"/>
          <w:numId w:val="50"/>
        </w:numPr>
        <w:jc w:val="both"/>
        <w:rPr>
          <w:rFonts w:ascii="Segoe UI" w:hAnsi="Segoe UI" w:cs="Segoe UI"/>
          <w:sz w:val="22"/>
        </w:rPr>
      </w:pPr>
      <w:r w:rsidRPr="001A2D0E">
        <w:rPr>
          <w:rFonts w:ascii="Segoe UI" w:hAnsi="Segoe UI" w:cs="Segoe UI"/>
          <w:sz w:val="22"/>
        </w:rPr>
        <w:t xml:space="preserve">Die Beendigung des Pflegeverhältnisses soll, auch im Interesse der Pflegeeltern, frühzeitig geplant und geordnet erfolgen. Bei einer außerplanmäßigen Beendigung werden die Kosten der </w:t>
      </w:r>
      <w:r w:rsidRPr="00B847DF">
        <w:rPr>
          <w:rFonts w:ascii="Segoe UI" w:hAnsi="Segoe UI" w:cs="Segoe UI"/>
          <w:sz w:val="22"/>
        </w:rPr>
        <w:t>Erziehung bis zum Ablauf des laufenden Monats entrichtet</w:t>
      </w:r>
      <w:r>
        <w:rPr>
          <w:rFonts w:ascii="Segoe UI" w:hAnsi="Segoe UI" w:cs="Segoe UI"/>
          <w:sz w:val="22"/>
        </w:rPr>
        <w:t xml:space="preserve">. </w:t>
      </w:r>
      <w:r w:rsidRPr="001A2D0E">
        <w:rPr>
          <w:rFonts w:ascii="Segoe UI" w:hAnsi="Segoe UI" w:cs="Segoe UI"/>
          <w:sz w:val="22"/>
        </w:rPr>
        <w:t xml:space="preserve">Dies gilt nicht, wenn die Pflegeperson(en) den Grund der Beendigung schuldhaft (z. B. Pflichtverletzung) herbeigeführt haben. </w:t>
      </w:r>
    </w:p>
    <w:p w14:paraId="1547714A" w14:textId="628C8E34" w:rsidR="00826EE9" w:rsidRDefault="00826EE9" w:rsidP="00826EE9">
      <w:pPr>
        <w:jc w:val="both"/>
        <w:rPr>
          <w:rFonts w:ascii="Segoe UI" w:hAnsi="Segoe UI" w:cs="Segoe UI"/>
          <w:sz w:val="22"/>
        </w:rPr>
      </w:pPr>
    </w:p>
    <w:p w14:paraId="45383DBA" w14:textId="77777777" w:rsidR="00096B99" w:rsidRPr="001A2D0E" w:rsidRDefault="00096B99" w:rsidP="00826EE9">
      <w:pPr>
        <w:jc w:val="both"/>
        <w:rPr>
          <w:rFonts w:ascii="Segoe UI" w:hAnsi="Segoe UI" w:cs="Segoe UI"/>
          <w:sz w:val="22"/>
        </w:rPr>
      </w:pPr>
    </w:p>
    <w:p w14:paraId="7DE24DB8" w14:textId="61127431" w:rsidR="00260745" w:rsidRPr="00B847DF" w:rsidRDefault="00260745" w:rsidP="00B847DF">
      <w:pPr>
        <w:tabs>
          <w:tab w:val="right" w:pos="4140"/>
          <w:tab w:val="center" w:pos="4500"/>
        </w:tabs>
        <w:jc w:val="both"/>
      </w:pPr>
    </w:p>
    <w:p w14:paraId="1EC92379" w14:textId="77777777" w:rsidR="003B0C76" w:rsidRPr="00F7786E" w:rsidRDefault="003B0C76">
      <w:pPr>
        <w:tabs>
          <w:tab w:val="right" w:pos="4140"/>
          <w:tab w:val="center" w:pos="4500"/>
        </w:tabs>
        <w:jc w:val="both"/>
        <w:rPr>
          <w:rFonts w:ascii="Segoe UI" w:hAnsi="Segoe UI" w:cs="Segoe UI"/>
          <w:sz w:val="22"/>
          <w:u w:val="single"/>
        </w:rPr>
      </w:pPr>
    </w:p>
    <w:p w14:paraId="088A936E" w14:textId="790237F0" w:rsidR="00767B85" w:rsidRPr="00F7786E" w:rsidRDefault="00767B85">
      <w:pPr>
        <w:tabs>
          <w:tab w:val="right" w:pos="4140"/>
          <w:tab w:val="center" w:pos="4500"/>
        </w:tabs>
        <w:rPr>
          <w:rFonts w:ascii="Segoe UI" w:hAnsi="Segoe UI" w:cs="Segoe UI"/>
          <w:sz w:val="22"/>
          <w:u w:val="single"/>
        </w:rPr>
      </w:pPr>
      <w:r w:rsidRPr="00F7786E">
        <w:rPr>
          <w:rFonts w:ascii="Segoe UI" w:hAnsi="Segoe UI" w:cs="Segoe UI"/>
          <w:sz w:val="22"/>
          <w:u w:val="single"/>
        </w:rPr>
        <w:tab/>
      </w:r>
      <w:r w:rsidRPr="00F7786E">
        <w:rPr>
          <w:rFonts w:ascii="Segoe UI" w:hAnsi="Segoe UI" w:cs="Segoe UI"/>
          <w:sz w:val="22"/>
        </w:rPr>
        <w:tab/>
      </w:r>
      <w:r w:rsidR="00F96212">
        <w:rPr>
          <w:rFonts w:ascii="Segoe UI" w:hAnsi="Segoe UI" w:cs="Segoe UI"/>
          <w:sz w:val="22"/>
        </w:rPr>
        <w:t xml:space="preserve">  </w:t>
      </w:r>
      <w:r w:rsidR="00F96212">
        <w:rPr>
          <w:rFonts w:ascii="Segoe UI" w:hAnsi="Segoe UI" w:cs="Segoe UI"/>
          <w:sz w:val="22"/>
          <w:u w:val="single"/>
        </w:rPr>
        <w:tab/>
      </w:r>
      <w:r w:rsidR="00F96212">
        <w:rPr>
          <w:rFonts w:ascii="Segoe UI" w:hAnsi="Segoe UI" w:cs="Segoe UI"/>
          <w:sz w:val="22"/>
          <w:u w:val="single"/>
        </w:rPr>
        <w:tab/>
      </w:r>
      <w:r w:rsidR="00F96212">
        <w:rPr>
          <w:rFonts w:ascii="Segoe UI" w:hAnsi="Segoe UI" w:cs="Segoe UI"/>
          <w:sz w:val="22"/>
          <w:u w:val="single"/>
        </w:rPr>
        <w:tab/>
      </w:r>
      <w:r w:rsidRPr="00F7786E">
        <w:rPr>
          <w:rFonts w:ascii="Segoe UI" w:hAnsi="Segoe UI" w:cs="Segoe UI"/>
          <w:sz w:val="22"/>
          <w:u w:val="single"/>
        </w:rPr>
        <w:tab/>
      </w:r>
      <w:r w:rsidRPr="00F7786E">
        <w:rPr>
          <w:rFonts w:ascii="Segoe UI" w:hAnsi="Segoe UI" w:cs="Segoe UI"/>
          <w:sz w:val="22"/>
          <w:u w:val="single"/>
        </w:rPr>
        <w:tab/>
      </w:r>
      <w:r w:rsidRPr="00F7786E">
        <w:rPr>
          <w:rFonts w:ascii="Segoe UI" w:hAnsi="Segoe UI" w:cs="Segoe UI"/>
          <w:sz w:val="22"/>
          <w:u w:val="single"/>
        </w:rPr>
        <w:tab/>
      </w:r>
      <w:r w:rsidRPr="00F7786E">
        <w:rPr>
          <w:rFonts w:ascii="Segoe UI" w:hAnsi="Segoe UI" w:cs="Segoe UI"/>
          <w:sz w:val="22"/>
          <w:u w:val="single"/>
        </w:rPr>
        <w:tab/>
      </w:r>
      <w:r w:rsidRPr="00F7786E">
        <w:rPr>
          <w:rFonts w:ascii="Segoe UI" w:hAnsi="Segoe UI" w:cs="Segoe UI"/>
          <w:sz w:val="22"/>
          <w:u w:val="single"/>
        </w:rPr>
        <w:tab/>
      </w:r>
      <w:r w:rsidRPr="00F7786E">
        <w:rPr>
          <w:rFonts w:ascii="Segoe UI" w:hAnsi="Segoe UI" w:cs="Segoe UI"/>
          <w:sz w:val="22"/>
          <w:u w:val="single"/>
        </w:rPr>
        <w:tab/>
      </w:r>
      <w:r w:rsidRPr="00F7786E">
        <w:rPr>
          <w:rFonts w:ascii="Segoe UI" w:hAnsi="Segoe UI" w:cs="Segoe UI"/>
          <w:sz w:val="22"/>
          <w:u w:val="single"/>
        </w:rPr>
        <w:tab/>
      </w:r>
    </w:p>
    <w:p w14:paraId="47469563" w14:textId="52E27165" w:rsidR="00767B85" w:rsidRPr="00F7786E" w:rsidRDefault="00767B85">
      <w:pPr>
        <w:tabs>
          <w:tab w:val="decimal" w:pos="4500"/>
        </w:tabs>
        <w:rPr>
          <w:rFonts w:ascii="Segoe UI" w:hAnsi="Segoe UI" w:cs="Segoe UI"/>
          <w:sz w:val="16"/>
        </w:rPr>
      </w:pPr>
      <w:r w:rsidRPr="00F7786E">
        <w:rPr>
          <w:rFonts w:ascii="Segoe UI" w:hAnsi="Segoe UI" w:cs="Segoe UI"/>
          <w:sz w:val="16"/>
        </w:rPr>
        <w:t>Westfälische Pflegefamilie</w:t>
      </w:r>
      <w:r w:rsidRPr="00F7786E">
        <w:rPr>
          <w:rFonts w:ascii="Segoe UI" w:hAnsi="Segoe UI" w:cs="Segoe UI"/>
          <w:sz w:val="16"/>
        </w:rPr>
        <w:tab/>
      </w:r>
      <w:r w:rsidRPr="00F7786E">
        <w:rPr>
          <w:rFonts w:ascii="Segoe UI" w:hAnsi="Segoe UI" w:cs="Segoe UI"/>
          <w:sz w:val="16"/>
        </w:rPr>
        <w:tab/>
      </w:r>
      <w:r w:rsidR="003B0C76">
        <w:rPr>
          <w:rFonts w:ascii="Segoe UI" w:hAnsi="Segoe UI" w:cs="Segoe UI"/>
          <w:sz w:val="16"/>
        </w:rPr>
        <w:t>WPF-Träger</w:t>
      </w:r>
    </w:p>
    <w:p w14:paraId="7460CCE1" w14:textId="3CC1AC96" w:rsidR="003B0C76" w:rsidRPr="00F7786E" w:rsidRDefault="00EB3F16" w:rsidP="003B0C76">
      <w:pPr>
        <w:tabs>
          <w:tab w:val="center" w:pos="4592"/>
        </w:tabs>
        <w:rPr>
          <w:rFonts w:ascii="Segoe UI" w:hAnsi="Segoe UI" w:cs="Segoe UI"/>
          <w:sz w:val="22"/>
          <w:u w:val="single"/>
        </w:rPr>
      </w:pPr>
      <w:r w:rsidRPr="00F7786E">
        <w:rPr>
          <w:rFonts w:ascii="Segoe UI" w:hAnsi="Segoe UI" w:cs="Segoe UI"/>
          <w:sz w:val="22"/>
          <w:u w:val="single"/>
        </w:rPr>
        <w:fldChar w:fldCharType="begin">
          <w:ffData>
            <w:name w:val="Text22"/>
            <w:enabled/>
            <w:calcOnExit w:val="0"/>
            <w:textInput/>
          </w:ffData>
        </w:fldChar>
      </w:r>
      <w:bookmarkStart w:id="13" w:name="Text22"/>
      <w:r w:rsidR="00767B85" w:rsidRPr="00F7786E">
        <w:rPr>
          <w:rFonts w:ascii="Segoe UI" w:hAnsi="Segoe UI" w:cs="Segoe UI"/>
          <w:sz w:val="22"/>
          <w:u w:val="single"/>
        </w:rPr>
        <w:instrText xml:space="preserve"> FORMTEXT </w:instrText>
      </w:r>
      <w:r w:rsidRPr="00F7786E">
        <w:rPr>
          <w:rFonts w:ascii="Segoe UI" w:hAnsi="Segoe UI" w:cs="Segoe UI"/>
          <w:sz w:val="22"/>
          <w:u w:val="single"/>
        </w:rPr>
      </w:r>
      <w:r w:rsidRPr="00F7786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Pr="00F7786E">
        <w:rPr>
          <w:rFonts w:ascii="Segoe UI" w:hAnsi="Segoe UI" w:cs="Segoe UI"/>
          <w:sz w:val="22"/>
          <w:u w:val="single"/>
        </w:rPr>
        <w:fldChar w:fldCharType="end"/>
      </w:r>
      <w:bookmarkEnd w:id="13"/>
      <w:r w:rsidR="003B0C76" w:rsidRPr="003B0C76">
        <w:rPr>
          <w:rFonts w:ascii="Segoe UI" w:hAnsi="Segoe UI" w:cs="Segoe UI"/>
          <w:sz w:val="22"/>
        </w:rPr>
        <w:tab/>
      </w:r>
      <w:r w:rsidR="003B0C76" w:rsidRPr="003B0C76">
        <w:rPr>
          <w:rFonts w:ascii="Segoe UI" w:hAnsi="Segoe UI" w:cs="Segoe UI"/>
          <w:sz w:val="22"/>
        </w:rPr>
        <w:tab/>
      </w:r>
      <w:r w:rsidR="003B0C76" w:rsidRPr="00F7786E">
        <w:rPr>
          <w:rFonts w:ascii="Segoe UI" w:hAnsi="Segoe UI" w:cs="Segoe UI"/>
          <w:sz w:val="22"/>
          <w:u w:val="single"/>
        </w:rPr>
        <w:fldChar w:fldCharType="begin">
          <w:ffData>
            <w:name w:val="Text22"/>
            <w:enabled/>
            <w:calcOnExit w:val="0"/>
            <w:textInput/>
          </w:ffData>
        </w:fldChar>
      </w:r>
      <w:r w:rsidR="003B0C76" w:rsidRPr="00F7786E">
        <w:rPr>
          <w:rFonts w:ascii="Segoe UI" w:hAnsi="Segoe UI" w:cs="Segoe UI"/>
          <w:sz w:val="22"/>
          <w:u w:val="single"/>
        </w:rPr>
        <w:instrText xml:space="preserve"> FORMTEXT </w:instrText>
      </w:r>
      <w:r w:rsidR="003B0C76" w:rsidRPr="00F7786E">
        <w:rPr>
          <w:rFonts w:ascii="Segoe UI" w:hAnsi="Segoe UI" w:cs="Segoe UI"/>
          <w:sz w:val="22"/>
          <w:u w:val="single"/>
        </w:rPr>
      </w:r>
      <w:r w:rsidR="003B0C76" w:rsidRPr="00F7786E">
        <w:rPr>
          <w:rFonts w:ascii="Segoe UI" w:hAnsi="Segoe UI" w:cs="Segoe UI"/>
          <w:sz w:val="22"/>
          <w:u w:val="single"/>
        </w:rPr>
        <w:fldChar w:fldCharType="separate"/>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2B6A3C">
        <w:rPr>
          <w:rFonts w:ascii="Segoe UI" w:hAnsi="Segoe UI" w:cs="Segoe UI"/>
          <w:noProof/>
          <w:sz w:val="22"/>
          <w:u w:val="single"/>
        </w:rPr>
        <w:t> </w:t>
      </w:r>
      <w:r w:rsidR="003B0C76" w:rsidRPr="00F7786E">
        <w:rPr>
          <w:rFonts w:ascii="Segoe UI" w:hAnsi="Segoe UI" w:cs="Segoe UI"/>
          <w:sz w:val="22"/>
          <w:u w:val="single"/>
        </w:rPr>
        <w:fldChar w:fldCharType="end"/>
      </w:r>
    </w:p>
    <w:p w14:paraId="21525E20" w14:textId="245C749F" w:rsidR="003B0C76" w:rsidRPr="00F7786E" w:rsidRDefault="003B0C76" w:rsidP="003B0C76">
      <w:pPr>
        <w:rPr>
          <w:rFonts w:ascii="Segoe UI" w:hAnsi="Segoe UI" w:cs="Segoe UI"/>
          <w:sz w:val="16"/>
        </w:rPr>
      </w:pPr>
      <w:r w:rsidRPr="00F7786E">
        <w:rPr>
          <w:rFonts w:ascii="Segoe UI" w:hAnsi="Segoe UI" w:cs="Segoe UI"/>
          <w:sz w:val="16"/>
        </w:rPr>
        <w:t>Ort / Datum</w:t>
      </w:r>
      <w:r>
        <w:rPr>
          <w:rFonts w:ascii="Segoe UI" w:hAnsi="Segoe UI" w:cs="Segoe UI"/>
          <w:sz w:val="16"/>
        </w:rPr>
        <w:tab/>
      </w:r>
      <w:r>
        <w:rPr>
          <w:rFonts w:ascii="Segoe UI" w:hAnsi="Segoe UI" w:cs="Segoe UI"/>
          <w:sz w:val="16"/>
        </w:rPr>
        <w:tab/>
      </w:r>
      <w:r>
        <w:rPr>
          <w:rFonts w:ascii="Segoe UI" w:hAnsi="Segoe UI" w:cs="Segoe UI"/>
          <w:sz w:val="16"/>
        </w:rPr>
        <w:tab/>
      </w:r>
      <w:r>
        <w:rPr>
          <w:rFonts w:ascii="Segoe UI" w:hAnsi="Segoe UI" w:cs="Segoe UI"/>
          <w:sz w:val="16"/>
        </w:rPr>
        <w:tab/>
      </w:r>
      <w:r>
        <w:rPr>
          <w:rFonts w:ascii="Segoe UI" w:hAnsi="Segoe UI" w:cs="Segoe UI"/>
          <w:sz w:val="16"/>
        </w:rPr>
        <w:tab/>
      </w:r>
      <w:r>
        <w:rPr>
          <w:rFonts w:ascii="Segoe UI" w:hAnsi="Segoe UI" w:cs="Segoe UI"/>
          <w:sz w:val="16"/>
        </w:rPr>
        <w:tab/>
      </w:r>
      <w:r>
        <w:rPr>
          <w:rFonts w:ascii="Segoe UI" w:hAnsi="Segoe UI" w:cs="Segoe UI"/>
          <w:sz w:val="16"/>
        </w:rPr>
        <w:tab/>
      </w:r>
      <w:r>
        <w:rPr>
          <w:rFonts w:ascii="Segoe UI" w:hAnsi="Segoe UI" w:cs="Segoe UI"/>
          <w:sz w:val="16"/>
        </w:rPr>
        <w:tab/>
      </w:r>
      <w:r>
        <w:rPr>
          <w:rFonts w:ascii="Segoe UI" w:hAnsi="Segoe UI" w:cs="Segoe UI"/>
          <w:sz w:val="16"/>
        </w:rPr>
        <w:tab/>
      </w:r>
      <w:r w:rsidRPr="00F7786E">
        <w:rPr>
          <w:rFonts w:ascii="Segoe UI" w:hAnsi="Segoe UI" w:cs="Segoe UI"/>
          <w:sz w:val="16"/>
        </w:rPr>
        <w:t>Ort / Datum</w:t>
      </w:r>
    </w:p>
    <w:p w14:paraId="40A71AED" w14:textId="2716DDAD" w:rsidR="006C2227" w:rsidRDefault="006C2227" w:rsidP="00B72EFC">
      <w:pPr>
        <w:tabs>
          <w:tab w:val="center" w:pos="4592"/>
        </w:tabs>
        <w:rPr>
          <w:rFonts w:ascii="Segoe UI" w:hAnsi="Segoe UI" w:cs="Segoe UI"/>
          <w:sz w:val="20"/>
          <w:szCs w:val="20"/>
          <w:u w:val="single"/>
        </w:rPr>
      </w:pPr>
    </w:p>
    <w:p w14:paraId="33430E7D" w14:textId="77777777" w:rsidR="00F96212" w:rsidRDefault="00F96212" w:rsidP="00B72EFC">
      <w:pPr>
        <w:tabs>
          <w:tab w:val="center" w:pos="4592"/>
        </w:tabs>
        <w:rPr>
          <w:rFonts w:ascii="Segoe UI" w:hAnsi="Segoe UI" w:cs="Segoe UI"/>
          <w:sz w:val="20"/>
          <w:szCs w:val="20"/>
          <w:u w:val="single"/>
        </w:rPr>
      </w:pPr>
    </w:p>
    <w:p w14:paraId="537B0A7F" w14:textId="77777777" w:rsidR="009D6340" w:rsidRPr="009D6340" w:rsidRDefault="009D6340" w:rsidP="009D6340">
      <w:pPr>
        <w:rPr>
          <w:rFonts w:ascii="Segoe UI" w:hAnsi="Segoe UI" w:cs="Segoe UI"/>
          <w:sz w:val="16"/>
          <w:szCs w:val="16"/>
          <w:u w:val="single"/>
        </w:rPr>
      </w:pPr>
      <w:r w:rsidRPr="009D6340">
        <w:rPr>
          <w:rFonts w:ascii="Segoe UI" w:hAnsi="Segoe UI" w:cs="Segoe UI"/>
          <w:sz w:val="16"/>
          <w:szCs w:val="16"/>
          <w:u w:val="single"/>
        </w:rPr>
        <w:t>Mitgeltende Dokumente:</w:t>
      </w:r>
    </w:p>
    <w:p w14:paraId="324E822E" w14:textId="77777777" w:rsidR="009D6340" w:rsidRPr="009D6340" w:rsidRDefault="009D6340" w:rsidP="009D6340">
      <w:pPr>
        <w:pStyle w:val="Listenabsatz"/>
        <w:numPr>
          <w:ilvl w:val="0"/>
          <w:numId w:val="29"/>
        </w:numPr>
        <w:rPr>
          <w:rFonts w:ascii="Segoe UI" w:hAnsi="Segoe UI" w:cs="Segoe UI"/>
          <w:sz w:val="16"/>
          <w:szCs w:val="16"/>
        </w:rPr>
      </w:pPr>
      <w:r w:rsidRPr="009D6340">
        <w:rPr>
          <w:rFonts w:ascii="Segoe UI" w:hAnsi="Segoe UI" w:cs="Segoe UI"/>
          <w:sz w:val="16"/>
          <w:szCs w:val="16"/>
        </w:rPr>
        <w:t>Handbuch zu den Qualitätsstandards des Systems Westfälische Pflegefamilien</w:t>
      </w:r>
    </w:p>
    <w:p w14:paraId="08E4E29A" w14:textId="77777777" w:rsidR="009D6340" w:rsidRPr="009D6340" w:rsidRDefault="009D6340" w:rsidP="009D6340">
      <w:pPr>
        <w:pStyle w:val="Listenabsatz"/>
        <w:numPr>
          <w:ilvl w:val="0"/>
          <w:numId w:val="29"/>
        </w:numPr>
        <w:rPr>
          <w:rFonts w:ascii="Segoe UI" w:hAnsi="Segoe UI" w:cs="Segoe UI"/>
          <w:sz w:val="16"/>
          <w:szCs w:val="16"/>
        </w:rPr>
      </w:pPr>
      <w:r w:rsidRPr="009D6340">
        <w:rPr>
          <w:rFonts w:ascii="Segoe UI" w:hAnsi="Segoe UI" w:cs="Segoe UI"/>
          <w:sz w:val="16"/>
          <w:szCs w:val="16"/>
        </w:rPr>
        <w:t>WPF-Leistungsbeschreibung</w:t>
      </w:r>
    </w:p>
    <w:p w14:paraId="1FCB546C" w14:textId="710A407E" w:rsidR="009A7AAA" w:rsidRPr="009D6340" w:rsidRDefault="009D6340" w:rsidP="009D6340">
      <w:pPr>
        <w:rPr>
          <w:rFonts w:ascii="Segoe UI" w:hAnsi="Segoe UI" w:cs="Segoe UI"/>
          <w:sz w:val="16"/>
          <w:szCs w:val="16"/>
        </w:rPr>
      </w:pPr>
      <w:r w:rsidRPr="009D6340">
        <w:rPr>
          <w:rFonts w:ascii="Segoe UI" w:hAnsi="Segoe UI" w:cs="Segoe UI"/>
          <w:sz w:val="16"/>
          <w:szCs w:val="16"/>
        </w:rPr>
        <w:t xml:space="preserve">Die jeweils gültigen Fassungen dieser Dokumente können auf der Internetseite des LWL-Landesjugendamtes Westfalen unter: </w:t>
      </w:r>
      <w:hyperlink r:id="rId13" w:history="1">
        <w:r w:rsidRPr="009D6340">
          <w:rPr>
            <w:rStyle w:val="Hyperlink"/>
            <w:rFonts w:ascii="Segoe UI" w:hAnsi="Segoe UI" w:cs="Segoe UI"/>
            <w:sz w:val="16"/>
            <w:szCs w:val="16"/>
          </w:rPr>
          <w:t>www.wpf.lwl.org</w:t>
        </w:r>
      </w:hyperlink>
      <w:r w:rsidRPr="009D6340">
        <w:rPr>
          <w:rFonts w:ascii="Segoe UI" w:hAnsi="Segoe UI" w:cs="Segoe UI"/>
          <w:sz w:val="16"/>
          <w:szCs w:val="16"/>
        </w:rPr>
        <w:t xml:space="preserve"> abgerufen werden.</w:t>
      </w:r>
    </w:p>
    <w:sectPr w:rsidR="009A7AAA" w:rsidRPr="009D6340" w:rsidSect="00C32C5D">
      <w:pgSz w:w="11906" w:h="16838"/>
      <w:pgMar w:top="1418" w:right="1361" w:bottom="709" w:left="1361" w:header="709" w:footer="181"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A941D" w14:textId="77777777" w:rsidR="00287A46" w:rsidRDefault="00287A46">
      <w:r>
        <w:separator/>
      </w:r>
    </w:p>
  </w:endnote>
  <w:endnote w:type="continuationSeparator" w:id="0">
    <w:p w14:paraId="4E812C02" w14:textId="77777777" w:rsidR="00287A46" w:rsidRDefault="0028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E263" w14:textId="381F75A0" w:rsidR="00D11224" w:rsidRPr="00F96212" w:rsidRDefault="009A7AAA" w:rsidP="00F96212">
    <w:pPr>
      <w:pStyle w:val="Fuzeile"/>
      <w:jc w:val="center"/>
      <w:rPr>
        <w:rFonts w:ascii="Segoe UI" w:hAnsi="Segoe UI" w:cs="Segoe UI"/>
        <w:sz w:val="18"/>
      </w:rPr>
    </w:pPr>
    <w:r w:rsidRPr="00F96212">
      <w:rPr>
        <w:rFonts w:ascii="Segoe UI" w:hAnsi="Segoe UI" w:cs="Segoe UI"/>
        <w:sz w:val="16"/>
      </w:rPr>
      <w:fldChar w:fldCharType="begin"/>
    </w:r>
    <w:r w:rsidRPr="00F96212">
      <w:rPr>
        <w:rFonts w:ascii="Segoe UI" w:hAnsi="Segoe UI" w:cs="Segoe UI"/>
        <w:sz w:val="16"/>
      </w:rPr>
      <w:instrText xml:space="preserve"> PAGE   \* MERGEFORMAT </w:instrText>
    </w:r>
    <w:r w:rsidRPr="00F96212">
      <w:rPr>
        <w:rFonts w:ascii="Segoe UI" w:hAnsi="Segoe UI" w:cs="Segoe UI"/>
        <w:sz w:val="16"/>
      </w:rPr>
      <w:fldChar w:fldCharType="separate"/>
    </w:r>
    <w:r w:rsidR="002B6A3C">
      <w:rPr>
        <w:rFonts w:ascii="Segoe UI" w:hAnsi="Segoe UI" w:cs="Segoe UI"/>
        <w:noProof/>
        <w:sz w:val="16"/>
      </w:rPr>
      <w:t>2</w:t>
    </w:r>
    <w:r w:rsidRPr="00F96212">
      <w:rPr>
        <w:rFonts w:ascii="Segoe UI" w:hAnsi="Segoe UI" w:cs="Segoe UI"/>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76E5" w14:textId="266C2ECC" w:rsidR="00B058FA" w:rsidRPr="00B058FA" w:rsidRDefault="00B058FA">
    <w:pPr>
      <w:pStyle w:val="Fuzeile"/>
      <w:rPr>
        <w:rFonts w:ascii="Segoe UI" w:hAnsi="Segoe UI" w:cs="Segoe UI"/>
        <w:sz w:val="18"/>
      </w:rPr>
    </w:pPr>
    <w:r w:rsidRPr="00B058FA">
      <w:rPr>
        <w:rFonts w:ascii="Segoe UI" w:hAnsi="Segoe UI" w:cs="Segoe UI"/>
        <w:sz w:val="18"/>
      </w:rPr>
      <w:t xml:space="preserve">Stand: </w:t>
    </w:r>
    <w:r w:rsidR="00881788">
      <w:rPr>
        <w:rFonts w:ascii="Segoe UI" w:hAnsi="Segoe UI" w:cs="Segoe UI"/>
        <w:sz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70643" w14:textId="77777777" w:rsidR="00287A46" w:rsidRDefault="00287A46">
      <w:r>
        <w:separator/>
      </w:r>
    </w:p>
  </w:footnote>
  <w:footnote w:type="continuationSeparator" w:id="0">
    <w:p w14:paraId="02FE5544" w14:textId="77777777" w:rsidR="00287A46" w:rsidRDefault="0028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FACB" w14:textId="2DD1E98B" w:rsidR="00086CDA" w:rsidRDefault="00B058FA">
    <w:pPr>
      <w:pStyle w:val="Kopfzeile"/>
    </w:pPr>
    <w:r w:rsidRPr="00297914">
      <w:rPr>
        <w:noProof/>
      </w:rPr>
      <w:drawing>
        <wp:anchor distT="0" distB="0" distL="114300" distR="114300" simplePos="0" relativeHeight="251657728" behindDoc="1" locked="0" layoutInCell="1" allowOverlap="1" wp14:anchorId="31A08E4A" wp14:editId="23F05957">
          <wp:simplePos x="0" y="0"/>
          <wp:positionH relativeFrom="column">
            <wp:posOffset>1341</wp:posOffset>
          </wp:positionH>
          <wp:positionV relativeFrom="paragraph">
            <wp:posOffset>-334010</wp:posOffset>
          </wp:positionV>
          <wp:extent cx="1680277" cy="647363"/>
          <wp:effectExtent l="19050" t="0" r="0" b="0"/>
          <wp:wrapNone/>
          <wp:docPr id="13" name="Bild 1" descr="C:\Dokumente und Einstellungen\P080R350.W0800176\Desktop\LWL_WP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P080R350.W0800176\Desktop\LWL_WPF_Logo.JPG"/>
                  <pic:cNvPicPr>
                    <a:picLocks noChangeAspect="1" noChangeArrowheads="1"/>
                  </pic:cNvPicPr>
                </pic:nvPicPr>
                <pic:blipFill>
                  <a:blip r:embed="rId1" cstate="print"/>
                  <a:srcRect/>
                  <a:stretch>
                    <a:fillRect/>
                  </a:stretch>
                </pic:blipFill>
                <pic:spPr bwMode="auto">
                  <a:xfrm>
                    <a:off x="0" y="0"/>
                    <a:ext cx="1680277" cy="647363"/>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3D39" w14:textId="64B0178A" w:rsidR="00B058FA" w:rsidRDefault="00291543">
    <w:pPr>
      <w:pStyle w:val="Kopfzeile"/>
    </w:pPr>
    <w:r w:rsidRPr="00624E8C">
      <w:rPr>
        <w:noProof/>
      </w:rPr>
      <w:drawing>
        <wp:anchor distT="0" distB="0" distL="114300" distR="114300" simplePos="0" relativeHeight="251659776" behindDoc="1" locked="0" layoutInCell="1" allowOverlap="1" wp14:anchorId="6C84234E" wp14:editId="04D4C700">
          <wp:simplePos x="0" y="0"/>
          <wp:positionH relativeFrom="margin">
            <wp:posOffset>4419762</wp:posOffset>
          </wp:positionH>
          <wp:positionV relativeFrom="paragraph">
            <wp:posOffset>-109973</wp:posOffset>
          </wp:positionV>
          <wp:extent cx="1352544" cy="862206"/>
          <wp:effectExtent l="0" t="0" r="635" b="0"/>
          <wp:wrapNone/>
          <wp:docPr id="14" name="Bild 1" descr="\\lwlitcl2user4.ads.lwl.org\desktops$\P080R350\Desktop\LWL_logo_4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itcl2user4.ads.lwl.org\desktops$\P080R350\Desktop\LWL_logo_4c_RGB.jpg"/>
                  <pic:cNvPicPr>
                    <a:picLocks noChangeAspect="1" noChangeArrowheads="1"/>
                  </pic:cNvPicPr>
                </pic:nvPicPr>
                <pic:blipFill>
                  <a:blip r:embed="rId1"/>
                  <a:srcRect/>
                  <a:stretch>
                    <a:fillRect/>
                  </a:stretch>
                </pic:blipFill>
                <pic:spPr bwMode="auto">
                  <a:xfrm>
                    <a:off x="0" y="0"/>
                    <a:ext cx="1352544" cy="8622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97914">
      <w:rPr>
        <w:noProof/>
      </w:rPr>
      <w:drawing>
        <wp:anchor distT="0" distB="0" distL="114300" distR="114300" simplePos="0" relativeHeight="251656704" behindDoc="1" locked="0" layoutInCell="1" allowOverlap="1" wp14:anchorId="350EDEB9" wp14:editId="363FC746">
          <wp:simplePos x="0" y="0"/>
          <wp:positionH relativeFrom="column">
            <wp:posOffset>-13630</wp:posOffset>
          </wp:positionH>
          <wp:positionV relativeFrom="paragraph">
            <wp:posOffset>-269462</wp:posOffset>
          </wp:positionV>
          <wp:extent cx="2927693" cy="1116419"/>
          <wp:effectExtent l="0" t="0" r="6350" b="7620"/>
          <wp:wrapNone/>
          <wp:docPr id="15" name="Bild 1" descr="C:\Dokumente und Einstellungen\P080R350.W0800176\Desktop\LWL_WP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P080R350.W0800176\Desktop\LWL_WPF_Logo.JPG"/>
                  <pic:cNvPicPr>
                    <a:picLocks noChangeAspect="1" noChangeArrowheads="1"/>
                  </pic:cNvPicPr>
                </pic:nvPicPr>
                <pic:blipFill>
                  <a:blip r:embed="rId2" cstate="print"/>
                  <a:srcRect/>
                  <a:stretch>
                    <a:fillRect/>
                  </a:stretch>
                </pic:blipFill>
                <pic:spPr bwMode="auto">
                  <a:xfrm>
                    <a:off x="0" y="0"/>
                    <a:ext cx="2954238" cy="11265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D0F"/>
    <w:multiLevelType w:val="hybridMultilevel"/>
    <w:tmpl w:val="1606367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637104B"/>
    <w:multiLevelType w:val="hybridMultilevel"/>
    <w:tmpl w:val="686099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2117"/>
    <w:multiLevelType w:val="hybridMultilevel"/>
    <w:tmpl w:val="3B6056F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47912"/>
    <w:multiLevelType w:val="hybridMultilevel"/>
    <w:tmpl w:val="05D2BF5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9AB10CC"/>
    <w:multiLevelType w:val="hybridMultilevel"/>
    <w:tmpl w:val="EA60F028"/>
    <w:lvl w:ilvl="0" w:tplc="EFCABE28">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EF2F14"/>
    <w:multiLevelType w:val="hybridMultilevel"/>
    <w:tmpl w:val="AD0E7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5A4013"/>
    <w:multiLevelType w:val="hybridMultilevel"/>
    <w:tmpl w:val="B09022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DE182E"/>
    <w:multiLevelType w:val="hybridMultilevel"/>
    <w:tmpl w:val="DAD0FAB8"/>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100E23"/>
    <w:multiLevelType w:val="hybridMultilevel"/>
    <w:tmpl w:val="124E8916"/>
    <w:lvl w:ilvl="0" w:tplc="F6A6E0DA">
      <w:start w:val="1"/>
      <w:numFmt w:val="decimal"/>
      <w:lvlText w:val="%1."/>
      <w:lvlJc w:val="left"/>
      <w:pPr>
        <w:ind w:left="720" w:hanging="360"/>
      </w:pPr>
      <w:rPr>
        <w:rFonts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2B0593"/>
    <w:multiLevelType w:val="hybridMultilevel"/>
    <w:tmpl w:val="230853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B550F"/>
    <w:multiLevelType w:val="hybridMultilevel"/>
    <w:tmpl w:val="C6F8CCEC"/>
    <w:lvl w:ilvl="0" w:tplc="04070007">
      <w:start w:val="1"/>
      <w:numFmt w:val="bullet"/>
      <w:lvlText w:val="-"/>
      <w:lvlJc w:val="left"/>
      <w:pPr>
        <w:tabs>
          <w:tab w:val="num" w:pos="1080"/>
        </w:tabs>
        <w:ind w:left="1080" w:hanging="360"/>
      </w:pPr>
      <w:rPr>
        <w:sz w:val="16"/>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730589"/>
    <w:multiLevelType w:val="hybridMultilevel"/>
    <w:tmpl w:val="F156F4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E50C1"/>
    <w:multiLevelType w:val="hybridMultilevel"/>
    <w:tmpl w:val="9F5AD482"/>
    <w:lvl w:ilvl="0" w:tplc="24402E2C">
      <w:start w:val="1"/>
      <w:numFmt w:val="decimal"/>
      <w:lvlText w:val="%1."/>
      <w:lvlJc w:val="left"/>
      <w:pPr>
        <w:ind w:left="360" w:hanging="360"/>
      </w:pPr>
      <w:rPr>
        <w:rFonts w:hint="default"/>
        <w:strike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A431255"/>
    <w:multiLevelType w:val="hybridMultilevel"/>
    <w:tmpl w:val="BF000C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496889"/>
    <w:multiLevelType w:val="hybridMultilevel"/>
    <w:tmpl w:val="279CE5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2F7B4C3D"/>
    <w:multiLevelType w:val="hybridMultilevel"/>
    <w:tmpl w:val="1606367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1D86C24"/>
    <w:multiLevelType w:val="hybridMultilevel"/>
    <w:tmpl w:val="F6AA68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F4A6C"/>
    <w:multiLevelType w:val="hybridMultilevel"/>
    <w:tmpl w:val="CE1EF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E35618"/>
    <w:multiLevelType w:val="hybridMultilevel"/>
    <w:tmpl w:val="E21AC2E0"/>
    <w:lvl w:ilvl="0" w:tplc="3810503E">
      <w:start w:val="2"/>
      <w:numFmt w:val="bullet"/>
      <w:lvlText w:val=""/>
      <w:lvlJc w:val="left"/>
      <w:pPr>
        <w:ind w:left="1080" w:hanging="360"/>
      </w:pPr>
      <w:rPr>
        <w:rFonts w:ascii="Wingdings" w:eastAsiaTheme="minorHAnsi" w:hAnsi="Wingdings" w:cs="Segoe U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CA9584F"/>
    <w:multiLevelType w:val="hybridMultilevel"/>
    <w:tmpl w:val="1B9689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AB3053"/>
    <w:multiLevelType w:val="hybridMultilevel"/>
    <w:tmpl w:val="9F5AD482"/>
    <w:lvl w:ilvl="0" w:tplc="24402E2C">
      <w:start w:val="1"/>
      <w:numFmt w:val="decimal"/>
      <w:lvlText w:val="%1."/>
      <w:lvlJc w:val="left"/>
      <w:pPr>
        <w:ind w:left="360" w:hanging="360"/>
      </w:pPr>
      <w:rPr>
        <w:rFonts w:hint="default"/>
        <w:strike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1F46C6D"/>
    <w:multiLevelType w:val="hybridMultilevel"/>
    <w:tmpl w:val="3446CE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345FE3"/>
    <w:multiLevelType w:val="hybridMultilevel"/>
    <w:tmpl w:val="C3029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4C0362"/>
    <w:multiLevelType w:val="hybridMultilevel"/>
    <w:tmpl w:val="7BDACA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A846634"/>
    <w:multiLevelType w:val="hybridMultilevel"/>
    <w:tmpl w:val="62CEE3B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874"/>
        </w:tabs>
        <w:ind w:left="1874" w:hanging="360"/>
      </w:pPr>
      <w:rPr>
        <w:rFonts w:ascii="Courier New" w:hAnsi="Courier New" w:hint="default"/>
      </w:rPr>
    </w:lvl>
    <w:lvl w:ilvl="2" w:tplc="04070005" w:tentative="1">
      <w:start w:val="1"/>
      <w:numFmt w:val="bullet"/>
      <w:lvlText w:val=""/>
      <w:lvlJc w:val="left"/>
      <w:pPr>
        <w:tabs>
          <w:tab w:val="num" w:pos="2594"/>
        </w:tabs>
        <w:ind w:left="2594" w:hanging="360"/>
      </w:pPr>
      <w:rPr>
        <w:rFonts w:ascii="Wingdings" w:hAnsi="Wingdings" w:hint="default"/>
      </w:rPr>
    </w:lvl>
    <w:lvl w:ilvl="3" w:tplc="04070001" w:tentative="1">
      <w:start w:val="1"/>
      <w:numFmt w:val="bullet"/>
      <w:lvlText w:val=""/>
      <w:lvlJc w:val="left"/>
      <w:pPr>
        <w:tabs>
          <w:tab w:val="num" w:pos="3314"/>
        </w:tabs>
        <w:ind w:left="3314" w:hanging="360"/>
      </w:pPr>
      <w:rPr>
        <w:rFonts w:ascii="Symbol" w:hAnsi="Symbol" w:hint="default"/>
      </w:rPr>
    </w:lvl>
    <w:lvl w:ilvl="4" w:tplc="04070003" w:tentative="1">
      <w:start w:val="1"/>
      <w:numFmt w:val="bullet"/>
      <w:lvlText w:val="o"/>
      <w:lvlJc w:val="left"/>
      <w:pPr>
        <w:tabs>
          <w:tab w:val="num" w:pos="4034"/>
        </w:tabs>
        <w:ind w:left="4034" w:hanging="360"/>
      </w:pPr>
      <w:rPr>
        <w:rFonts w:ascii="Courier New" w:hAnsi="Courier New" w:hint="default"/>
      </w:rPr>
    </w:lvl>
    <w:lvl w:ilvl="5" w:tplc="04070005" w:tentative="1">
      <w:start w:val="1"/>
      <w:numFmt w:val="bullet"/>
      <w:lvlText w:val=""/>
      <w:lvlJc w:val="left"/>
      <w:pPr>
        <w:tabs>
          <w:tab w:val="num" w:pos="4754"/>
        </w:tabs>
        <w:ind w:left="4754" w:hanging="360"/>
      </w:pPr>
      <w:rPr>
        <w:rFonts w:ascii="Wingdings" w:hAnsi="Wingdings" w:hint="default"/>
      </w:rPr>
    </w:lvl>
    <w:lvl w:ilvl="6" w:tplc="04070001" w:tentative="1">
      <w:start w:val="1"/>
      <w:numFmt w:val="bullet"/>
      <w:lvlText w:val=""/>
      <w:lvlJc w:val="left"/>
      <w:pPr>
        <w:tabs>
          <w:tab w:val="num" w:pos="5474"/>
        </w:tabs>
        <w:ind w:left="5474" w:hanging="360"/>
      </w:pPr>
      <w:rPr>
        <w:rFonts w:ascii="Symbol" w:hAnsi="Symbol" w:hint="default"/>
      </w:rPr>
    </w:lvl>
    <w:lvl w:ilvl="7" w:tplc="04070003" w:tentative="1">
      <w:start w:val="1"/>
      <w:numFmt w:val="bullet"/>
      <w:lvlText w:val="o"/>
      <w:lvlJc w:val="left"/>
      <w:pPr>
        <w:tabs>
          <w:tab w:val="num" w:pos="6194"/>
        </w:tabs>
        <w:ind w:left="6194" w:hanging="360"/>
      </w:pPr>
      <w:rPr>
        <w:rFonts w:ascii="Courier New" w:hAnsi="Courier New" w:hint="default"/>
      </w:rPr>
    </w:lvl>
    <w:lvl w:ilvl="8" w:tplc="04070005" w:tentative="1">
      <w:start w:val="1"/>
      <w:numFmt w:val="bullet"/>
      <w:lvlText w:val=""/>
      <w:lvlJc w:val="left"/>
      <w:pPr>
        <w:tabs>
          <w:tab w:val="num" w:pos="6914"/>
        </w:tabs>
        <w:ind w:left="6914" w:hanging="360"/>
      </w:pPr>
      <w:rPr>
        <w:rFonts w:ascii="Wingdings" w:hAnsi="Wingdings" w:hint="default"/>
      </w:rPr>
    </w:lvl>
  </w:abstractNum>
  <w:abstractNum w:abstractNumId="25" w15:restartNumberingAfterBreak="0">
    <w:nsid w:val="4B054CCB"/>
    <w:multiLevelType w:val="hybridMultilevel"/>
    <w:tmpl w:val="9F98F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D15AE9"/>
    <w:multiLevelType w:val="hybridMultilevel"/>
    <w:tmpl w:val="1606367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1393AC6"/>
    <w:multiLevelType w:val="hybridMultilevel"/>
    <w:tmpl w:val="DC52D0AE"/>
    <w:lvl w:ilvl="0" w:tplc="04070007">
      <w:start w:val="1"/>
      <w:numFmt w:val="bullet"/>
      <w:lvlText w:val="-"/>
      <w:lvlJc w:val="left"/>
      <w:pPr>
        <w:tabs>
          <w:tab w:val="num" w:pos="1080"/>
        </w:tabs>
        <w:ind w:left="1080" w:hanging="360"/>
      </w:pPr>
      <w:rPr>
        <w:sz w:val="16"/>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8365D"/>
    <w:multiLevelType w:val="hybridMultilevel"/>
    <w:tmpl w:val="A706FD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94181"/>
    <w:multiLevelType w:val="hybridMultilevel"/>
    <w:tmpl w:val="1346DC58"/>
    <w:lvl w:ilvl="0" w:tplc="9A68F3A8">
      <w:start w:val="1"/>
      <w:numFmt w:val="lowerLetter"/>
      <w:lvlText w:val="%1."/>
      <w:lvlJc w:val="left"/>
      <w:pPr>
        <w:ind w:left="786" w:hanging="360"/>
      </w:pPr>
      <w:rPr>
        <w:rFonts w:ascii="Segoe UI" w:eastAsia="Times New Roman" w:hAnsi="Segoe UI" w:cs="Segoe UI"/>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0" w15:restartNumberingAfterBreak="0">
    <w:nsid w:val="54F46D15"/>
    <w:multiLevelType w:val="hybridMultilevel"/>
    <w:tmpl w:val="0BBCA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4C1ED8"/>
    <w:multiLevelType w:val="hybridMultilevel"/>
    <w:tmpl w:val="8FF4E5CE"/>
    <w:lvl w:ilvl="0" w:tplc="9EAE16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23D9C"/>
    <w:multiLevelType w:val="hybridMultilevel"/>
    <w:tmpl w:val="28DAB0C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2F4657"/>
    <w:multiLevelType w:val="hybridMultilevel"/>
    <w:tmpl w:val="6BC6F2C4"/>
    <w:lvl w:ilvl="0" w:tplc="04070001">
      <w:start w:val="1"/>
      <w:numFmt w:val="bullet"/>
      <w:lvlText w:val=""/>
      <w:lvlJc w:val="left"/>
      <w:pPr>
        <w:ind w:left="1141" w:hanging="360"/>
      </w:pPr>
      <w:rPr>
        <w:rFonts w:ascii="Symbol" w:hAnsi="Symbol" w:hint="default"/>
      </w:rPr>
    </w:lvl>
    <w:lvl w:ilvl="1" w:tplc="04070003" w:tentative="1">
      <w:start w:val="1"/>
      <w:numFmt w:val="bullet"/>
      <w:lvlText w:val="o"/>
      <w:lvlJc w:val="left"/>
      <w:pPr>
        <w:ind w:left="1861" w:hanging="360"/>
      </w:pPr>
      <w:rPr>
        <w:rFonts w:ascii="Courier New" w:hAnsi="Courier New" w:cs="Courier New" w:hint="default"/>
      </w:rPr>
    </w:lvl>
    <w:lvl w:ilvl="2" w:tplc="04070005" w:tentative="1">
      <w:start w:val="1"/>
      <w:numFmt w:val="bullet"/>
      <w:lvlText w:val=""/>
      <w:lvlJc w:val="left"/>
      <w:pPr>
        <w:ind w:left="2581" w:hanging="360"/>
      </w:pPr>
      <w:rPr>
        <w:rFonts w:ascii="Wingdings" w:hAnsi="Wingdings" w:hint="default"/>
      </w:rPr>
    </w:lvl>
    <w:lvl w:ilvl="3" w:tplc="04070001" w:tentative="1">
      <w:start w:val="1"/>
      <w:numFmt w:val="bullet"/>
      <w:lvlText w:val=""/>
      <w:lvlJc w:val="left"/>
      <w:pPr>
        <w:ind w:left="3301" w:hanging="360"/>
      </w:pPr>
      <w:rPr>
        <w:rFonts w:ascii="Symbol" w:hAnsi="Symbol" w:hint="default"/>
      </w:rPr>
    </w:lvl>
    <w:lvl w:ilvl="4" w:tplc="04070003" w:tentative="1">
      <w:start w:val="1"/>
      <w:numFmt w:val="bullet"/>
      <w:lvlText w:val="o"/>
      <w:lvlJc w:val="left"/>
      <w:pPr>
        <w:ind w:left="4021" w:hanging="360"/>
      </w:pPr>
      <w:rPr>
        <w:rFonts w:ascii="Courier New" w:hAnsi="Courier New" w:cs="Courier New" w:hint="default"/>
      </w:rPr>
    </w:lvl>
    <w:lvl w:ilvl="5" w:tplc="04070005" w:tentative="1">
      <w:start w:val="1"/>
      <w:numFmt w:val="bullet"/>
      <w:lvlText w:val=""/>
      <w:lvlJc w:val="left"/>
      <w:pPr>
        <w:ind w:left="4741" w:hanging="360"/>
      </w:pPr>
      <w:rPr>
        <w:rFonts w:ascii="Wingdings" w:hAnsi="Wingdings" w:hint="default"/>
      </w:rPr>
    </w:lvl>
    <w:lvl w:ilvl="6" w:tplc="04070001" w:tentative="1">
      <w:start w:val="1"/>
      <w:numFmt w:val="bullet"/>
      <w:lvlText w:val=""/>
      <w:lvlJc w:val="left"/>
      <w:pPr>
        <w:ind w:left="5461" w:hanging="360"/>
      </w:pPr>
      <w:rPr>
        <w:rFonts w:ascii="Symbol" w:hAnsi="Symbol" w:hint="default"/>
      </w:rPr>
    </w:lvl>
    <w:lvl w:ilvl="7" w:tplc="04070003" w:tentative="1">
      <w:start w:val="1"/>
      <w:numFmt w:val="bullet"/>
      <w:lvlText w:val="o"/>
      <w:lvlJc w:val="left"/>
      <w:pPr>
        <w:ind w:left="6181" w:hanging="360"/>
      </w:pPr>
      <w:rPr>
        <w:rFonts w:ascii="Courier New" w:hAnsi="Courier New" w:cs="Courier New" w:hint="default"/>
      </w:rPr>
    </w:lvl>
    <w:lvl w:ilvl="8" w:tplc="04070005" w:tentative="1">
      <w:start w:val="1"/>
      <w:numFmt w:val="bullet"/>
      <w:lvlText w:val=""/>
      <w:lvlJc w:val="left"/>
      <w:pPr>
        <w:ind w:left="6901" w:hanging="360"/>
      </w:pPr>
      <w:rPr>
        <w:rFonts w:ascii="Wingdings" w:hAnsi="Wingdings" w:hint="default"/>
      </w:rPr>
    </w:lvl>
  </w:abstractNum>
  <w:abstractNum w:abstractNumId="34" w15:restartNumberingAfterBreak="0">
    <w:nsid w:val="5E1B78BF"/>
    <w:multiLevelType w:val="hybridMultilevel"/>
    <w:tmpl w:val="F6DCE5C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E6B00DB"/>
    <w:multiLevelType w:val="hybridMultilevel"/>
    <w:tmpl w:val="4C326A5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1567145"/>
    <w:multiLevelType w:val="hybridMultilevel"/>
    <w:tmpl w:val="F0D4A7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0F6CBE"/>
    <w:multiLevelType w:val="hybridMultilevel"/>
    <w:tmpl w:val="1346DC58"/>
    <w:lvl w:ilvl="0" w:tplc="9A68F3A8">
      <w:start w:val="1"/>
      <w:numFmt w:val="lowerLetter"/>
      <w:lvlText w:val="%1."/>
      <w:lvlJc w:val="left"/>
      <w:pPr>
        <w:ind w:left="786" w:hanging="360"/>
      </w:pPr>
      <w:rPr>
        <w:rFonts w:ascii="Segoe UI" w:eastAsia="Times New Roman" w:hAnsi="Segoe UI" w:cs="Segoe UI"/>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8" w15:restartNumberingAfterBreak="0">
    <w:nsid w:val="68457661"/>
    <w:multiLevelType w:val="hybridMultilevel"/>
    <w:tmpl w:val="62CEE3BE"/>
    <w:lvl w:ilvl="0" w:tplc="04070001">
      <w:start w:val="1"/>
      <w:numFmt w:val="bullet"/>
      <w:lvlText w:val=""/>
      <w:lvlJc w:val="left"/>
      <w:pPr>
        <w:tabs>
          <w:tab w:val="num" w:pos="1154"/>
        </w:tabs>
        <w:ind w:left="1154" w:hanging="360"/>
      </w:pPr>
      <w:rPr>
        <w:rFonts w:ascii="Symbol" w:hAnsi="Symbol" w:hint="default"/>
      </w:rPr>
    </w:lvl>
    <w:lvl w:ilvl="1" w:tplc="04070003" w:tentative="1">
      <w:start w:val="1"/>
      <w:numFmt w:val="bullet"/>
      <w:lvlText w:val="o"/>
      <w:lvlJc w:val="left"/>
      <w:pPr>
        <w:tabs>
          <w:tab w:val="num" w:pos="1874"/>
        </w:tabs>
        <w:ind w:left="1874" w:hanging="360"/>
      </w:pPr>
      <w:rPr>
        <w:rFonts w:ascii="Courier New" w:hAnsi="Courier New" w:hint="default"/>
      </w:rPr>
    </w:lvl>
    <w:lvl w:ilvl="2" w:tplc="04070005" w:tentative="1">
      <w:start w:val="1"/>
      <w:numFmt w:val="bullet"/>
      <w:lvlText w:val=""/>
      <w:lvlJc w:val="left"/>
      <w:pPr>
        <w:tabs>
          <w:tab w:val="num" w:pos="2594"/>
        </w:tabs>
        <w:ind w:left="2594" w:hanging="360"/>
      </w:pPr>
      <w:rPr>
        <w:rFonts w:ascii="Wingdings" w:hAnsi="Wingdings" w:hint="default"/>
      </w:rPr>
    </w:lvl>
    <w:lvl w:ilvl="3" w:tplc="04070001" w:tentative="1">
      <w:start w:val="1"/>
      <w:numFmt w:val="bullet"/>
      <w:lvlText w:val=""/>
      <w:lvlJc w:val="left"/>
      <w:pPr>
        <w:tabs>
          <w:tab w:val="num" w:pos="3314"/>
        </w:tabs>
        <w:ind w:left="3314" w:hanging="360"/>
      </w:pPr>
      <w:rPr>
        <w:rFonts w:ascii="Symbol" w:hAnsi="Symbol" w:hint="default"/>
      </w:rPr>
    </w:lvl>
    <w:lvl w:ilvl="4" w:tplc="04070003" w:tentative="1">
      <w:start w:val="1"/>
      <w:numFmt w:val="bullet"/>
      <w:lvlText w:val="o"/>
      <w:lvlJc w:val="left"/>
      <w:pPr>
        <w:tabs>
          <w:tab w:val="num" w:pos="4034"/>
        </w:tabs>
        <w:ind w:left="4034" w:hanging="360"/>
      </w:pPr>
      <w:rPr>
        <w:rFonts w:ascii="Courier New" w:hAnsi="Courier New" w:hint="default"/>
      </w:rPr>
    </w:lvl>
    <w:lvl w:ilvl="5" w:tplc="04070005" w:tentative="1">
      <w:start w:val="1"/>
      <w:numFmt w:val="bullet"/>
      <w:lvlText w:val=""/>
      <w:lvlJc w:val="left"/>
      <w:pPr>
        <w:tabs>
          <w:tab w:val="num" w:pos="4754"/>
        </w:tabs>
        <w:ind w:left="4754" w:hanging="360"/>
      </w:pPr>
      <w:rPr>
        <w:rFonts w:ascii="Wingdings" w:hAnsi="Wingdings" w:hint="default"/>
      </w:rPr>
    </w:lvl>
    <w:lvl w:ilvl="6" w:tplc="04070001" w:tentative="1">
      <w:start w:val="1"/>
      <w:numFmt w:val="bullet"/>
      <w:lvlText w:val=""/>
      <w:lvlJc w:val="left"/>
      <w:pPr>
        <w:tabs>
          <w:tab w:val="num" w:pos="5474"/>
        </w:tabs>
        <w:ind w:left="5474" w:hanging="360"/>
      </w:pPr>
      <w:rPr>
        <w:rFonts w:ascii="Symbol" w:hAnsi="Symbol" w:hint="default"/>
      </w:rPr>
    </w:lvl>
    <w:lvl w:ilvl="7" w:tplc="04070003" w:tentative="1">
      <w:start w:val="1"/>
      <w:numFmt w:val="bullet"/>
      <w:lvlText w:val="o"/>
      <w:lvlJc w:val="left"/>
      <w:pPr>
        <w:tabs>
          <w:tab w:val="num" w:pos="6194"/>
        </w:tabs>
        <w:ind w:left="6194" w:hanging="360"/>
      </w:pPr>
      <w:rPr>
        <w:rFonts w:ascii="Courier New" w:hAnsi="Courier New" w:hint="default"/>
      </w:rPr>
    </w:lvl>
    <w:lvl w:ilvl="8" w:tplc="04070005" w:tentative="1">
      <w:start w:val="1"/>
      <w:numFmt w:val="bullet"/>
      <w:lvlText w:val=""/>
      <w:lvlJc w:val="left"/>
      <w:pPr>
        <w:tabs>
          <w:tab w:val="num" w:pos="6914"/>
        </w:tabs>
        <w:ind w:left="6914" w:hanging="360"/>
      </w:pPr>
      <w:rPr>
        <w:rFonts w:ascii="Wingdings" w:hAnsi="Wingdings" w:hint="default"/>
      </w:rPr>
    </w:lvl>
  </w:abstractNum>
  <w:abstractNum w:abstractNumId="39" w15:restartNumberingAfterBreak="0">
    <w:nsid w:val="6A47051F"/>
    <w:multiLevelType w:val="hybridMultilevel"/>
    <w:tmpl w:val="7FBAA48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DAD42E3"/>
    <w:multiLevelType w:val="hybridMultilevel"/>
    <w:tmpl w:val="96B049BA"/>
    <w:lvl w:ilvl="0" w:tplc="AF5857FA">
      <w:numFmt w:val="bullet"/>
      <w:lvlText w:val=""/>
      <w:lvlJc w:val="left"/>
      <w:pPr>
        <w:ind w:left="720" w:hanging="360"/>
      </w:pPr>
      <w:rPr>
        <w:rFonts w:ascii="Wingdings" w:eastAsia="Times New Roman"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3E7058"/>
    <w:multiLevelType w:val="hybridMultilevel"/>
    <w:tmpl w:val="1FC08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6196EB4"/>
    <w:multiLevelType w:val="hybridMultilevel"/>
    <w:tmpl w:val="B80EA006"/>
    <w:lvl w:ilvl="0" w:tplc="80DACDC6">
      <w:start w:val="5"/>
      <w:numFmt w:val="bullet"/>
      <w:lvlText w:val=""/>
      <w:lvlJc w:val="left"/>
      <w:pPr>
        <w:ind w:left="720" w:hanging="360"/>
      </w:pPr>
      <w:rPr>
        <w:rFonts w:ascii="Wingdings" w:eastAsia="Times New Roman"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6E87F1B"/>
    <w:multiLevelType w:val="hybridMultilevel"/>
    <w:tmpl w:val="6B62FBC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4" w15:restartNumberingAfterBreak="0">
    <w:nsid w:val="78C32643"/>
    <w:multiLevelType w:val="hybridMultilevel"/>
    <w:tmpl w:val="9A30C622"/>
    <w:lvl w:ilvl="0" w:tplc="793C652A">
      <w:start w:val="1"/>
      <w:numFmt w:val="decimal"/>
      <w:lvlText w:val="%1."/>
      <w:lvlJc w:val="left"/>
      <w:pPr>
        <w:ind w:left="360" w:hanging="360"/>
      </w:pPr>
      <w:rPr>
        <w:rFonts w:hint="default"/>
        <w:color w:val="auto"/>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7CDB20E9"/>
    <w:multiLevelType w:val="hybridMultilevel"/>
    <w:tmpl w:val="C88C617A"/>
    <w:lvl w:ilvl="0" w:tplc="F6A6E0DA">
      <w:start w:val="1"/>
      <w:numFmt w:val="decimal"/>
      <w:lvlText w:val="%1."/>
      <w:lvlJc w:val="left"/>
      <w:pPr>
        <w:ind w:left="720" w:hanging="360"/>
      </w:pPr>
      <w:rPr>
        <w:rFonts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DCD7C63"/>
    <w:multiLevelType w:val="hybridMultilevel"/>
    <w:tmpl w:val="242E7886"/>
    <w:lvl w:ilvl="0" w:tplc="33D27B56">
      <w:start w:val="1"/>
      <w:numFmt w:val="decimal"/>
      <w:lvlText w:val="%1."/>
      <w:lvlJc w:val="left"/>
      <w:pPr>
        <w:ind w:left="780" w:hanging="420"/>
      </w:pPr>
      <w:rPr>
        <w:rFonts w:cs="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DFE5AB1"/>
    <w:multiLevelType w:val="hybridMultilevel"/>
    <w:tmpl w:val="DD70A7B4"/>
    <w:lvl w:ilvl="0" w:tplc="DB0622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E584C50"/>
    <w:multiLevelType w:val="hybridMultilevel"/>
    <w:tmpl w:val="C406967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E694DAB"/>
    <w:multiLevelType w:val="hybridMultilevel"/>
    <w:tmpl w:val="F8962482"/>
    <w:lvl w:ilvl="0" w:tplc="0407000F">
      <w:start w:val="3"/>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8"/>
  </w:num>
  <w:num w:numId="2">
    <w:abstractNumId w:val="31"/>
  </w:num>
  <w:num w:numId="3">
    <w:abstractNumId w:val="27"/>
  </w:num>
  <w:num w:numId="4">
    <w:abstractNumId w:val="10"/>
  </w:num>
  <w:num w:numId="5">
    <w:abstractNumId w:val="2"/>
  </w:num>
  <w:num w:numId="6">
    <w:abstractNumId w:val="48"/>
  </w:num>
  <w:num w:numId="7">
    <w:abstractNumId w:val="38"/>
  </w:num>
  <w:num w:numId="8">
    <w:abstractNumId w:val="24"/>
  </w:num>
  <w:num w:numId="9">
    <w:abstractNumId w:val="11"/>
  </w:num>
  <w:num w:numId="10">
    <w:abstractNumId w:val="9"/>
  </w:num>
  <w:num w:numId="11">
    <w:abstractNumId w:val="1"/>
  </w:num>
  <w:num w:numId="12">
    <w:abstractNumId w:val="49"/>
  </w:num>
  <w:num w:numId="13">
    <w:abstractNumId w:val="43"/>
  </w:num>
  <w:num w:numId="14">
    <w:abstractNumId w:val="46"/>
  </w:num>
  <w:num w:numId="15">
    <w:abstractNumId w:val="34"/>
  </w:num>
  <w:num w:numId="16">
    <w:abstractNumId w:val="13"/>
  </w:num>
  <w:num w:numId="17">
    <w:abstractNumId w:val="21"/>
  </w:num>
  <w:num w:numId="18">
    <w:abstractNumId w:val="45"/>
  </w:num>
  <w:num w:numId="19">
    <w:abstractNumId w:val="8"/>
  </w:num>
  <w:num w:numId="20">
    <w:abstractNumId w:val="47"/>
  </w:num>
  <w:num w:numId="21">
    <w:abstractNumId w:val="5"/>
  </w:num>
  <w:num w:numId="22">
    <w:abstractNumId w:val="16"/>
  </w:num>
  <w:num w:numId="23">
    <w:abstractNumId w:val="25"/>
  </w:num>
  <w:num w:numId="24">
    <w:abstractNumId w:val="30"/>
  </w:num>
  <w:num w:numId="25">
    <w:abstractNumId w:val="41"/>
  </w:num>
  <w:num w:numId="26">
    <w:abstractNumId w:val="33"/>
  </w:num>
  <w:num w:numId="27">
    <w:abstractNumId w:val="17"/>
  </w:num>
  <w:num w:numId="28">
    <w:abstractNumId w:val="22"/>
  </w:num>
  <w:num w:numId="29">
    <w:abstractNumId w:val="4"/>
  </w:num>
  <w:num w:numId="30">
    <w:abstractNumId w:val="19"/>
  </w:num>
  <w:num w:numId="31">
    <w:abstractNumId w:val="35"/>
  </w:num>
  <w:num w:numId="32">
    <w:abstractNumId w:val="18"/>
  </w:num>
  <w:num w:numId="33">
    <w:abstractNumId w:val="6"/>
  </w:num>
  <w:num w:numId="34">
    <w:abstractNumId w:val="26"/>
  </w:num>
  <w:num w:numId="35">
    <w:abstractNumId w:val="40"/>
  </w:num>
  <w:num w:numId="36">
    <w:abstractNumId w:val="37"/>
  </w:num>
  <w:num w:numId="37">
    <w:abstractNumId w:val="0"/>
  </w:num>
  <w:num w:numId="38">
    <w:abstractNumId w:val="15"/>
  </w:num>
  <w:num w:numId="39">
    <w:abstractNumId w:val="20"/>
  </w:num>
  <w:num w:numId="40">
    <w:abstractNumId w:val="23"/>
  </w:num>
  <w:num w:numId="41">
    <w:abstractNumId w:val="39"/>
  </w:num>
  <w:num w:numId="42">
    <w:abstractNumId w:val="3"/>
  </w:num>
  <w:num w:numId="43">
    <w:abstractNumId w:val="32"/>
  </w:num>
  <w:num w:numId="44">
    <w:abstractNumId w:val="7"/>
  </w:num>
  <w:num w:numId="45">
    <w:abstractNumId w:val="36"/>
  </w:num>
  <w:num w:numId="46">
    <w:abstractNumId w:val="12"/>
  </w:num>
  <w:num w:numId="47">
    <w:abstractNumId w:val="14"/>
  </w:num>
  <w:num w:numId="48">
    <w:abstractNumId w:val="42"/>
  </w:num>
  <w:num w:numId="49">
    <w:abstractNumId w:val="29"/>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proofState w:spelling="clean" w:grammar="clean"/>
  <w:documentProtection w:edit="forms" w:enforcement="0"/>
  <w:defaultTabStop w:val="425"/>
  <w:autoHyphenation/>
  <w:hyphenationZone w:val="425"/>
  <w:drawingGridHorizontalSpacing w:val="12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4C"/>
    <w:rsid w:val="00000AA8"/>
    <w:rsid w:val="00002CB8"/>
    <w:rsid w:val="00012628"/>
    <w:rsid w:val="00012E50"/>
    <w:rsid w:val="00016BEB"/>
    <w:rsid w:val="0003396B"/>
    <w:rsid w:val="000366C0"/>
    <w:rsid w:val="00045CF4"/>
    <w:rsid w:val="00051D46"/>
    <w:rsid w:val="00053916"/>
    <w:rsid w:val="00071B93"/>
    <w:rsid w:val="000765E8"/>
    <w:rsid w:val="00086CDA"/>
    <w:rsid w:val="000923E6"/>
    <w:rsid w:val="00092735"/>
    <w:rsid w:val="00096B99"/>
    <w:rsid w:val="000A3008"/>
    <w:rsid w:val="000A3E03"/>
    <w:rsid w:val="000B21A3"/>
    <w:rsid w:val="000B55A7"/>
    <w:rsid w:val="000C09FE"/>
    <w:rsid w:val="000D206D"/>
    <w:rsid w:val="000F0C3F"/>
    <w:rsid w:val="000F4F2D"/>
    <w:rsid w:val="001018CA"/>
    <w:rsid w:val="0010403E"/>
    <w:rsid w:val="001236C3"/>
    <w:rsid w:val="00125288"/>
    <w:rsid w:val="0012674E"/>
    <w:rsid w:val="0014027F"/>
    <w:rsid w:val="00141E48"/>
    <w:rsid w:val="001434B7"/>
    <w:rsid w:val="00147678"/>
    <w:rsid w:val="0015267E"/>
    <w:rsid w:val="00162D07"/>
    <w:rsid w:val="00177017"/>
    <w:rsid w:val="00183CC0"/>
    <w:rsid w:val="00185A70"/>
    <w:rsid w:val="0019282A"/>
    <w:rsid w:val="001954C2"/>
    <w:rsid w:val="001A219A"/>
    <w:rsid w:val="001A2D0E"/>
    <w:rsid w:val="001A68FF"/>
    <w:rsid w:val="001C0CA1"/>
    <w:rsid w:val="001C343D"/>
    <w:rsid w:val="001C47B0"/>
    <w:rsid w:val="001C4B89"/>
    <w:rsid w:val="001E1E5C"/>
    <w:rsid w:val="001E2051"/>
    <w:rsid w:val="001E6B5C"/>
    <w:rsid w:val="002022D3"/>
    <w:rsid w:val="002210D9"/>
    <w:rsid w:val="00227D7D"/>
    <w:rsid w:val="002566AC"/>
    <w:rsid w:val="00260745"/>
    <w:rsid w:val="00266FCF"/>
    <w:rsid w:val="002779B9"/>
    <w:rsid w:val="00284E93"/>
    <w:rsid w:val="00287A46"/>
    <w:rsid w:val="00291382"/>
    <w:rsid w:val="00291543"/>
    <w:rsid w:val="00291F88"/>
    <w:rsid w:val="00292376"/>
    <w:rsid w:val="00295187"/>
    <w:rsid w:val="00297914"/>
    <w:rsid w:val="002B6A3C"/>
    <w:rsid w:val="00312B8D"/>
    <w:rsid w:val="00340815"/>
    <w:rsid w:val="00363690"/>
    <w:rsid w:val="00377AFF"/>
    <w:rsid w:val="00382C0F"/>
    <w:rsid w:val="0038706D"/>
    <w:rsid w:val="00390FAF"/>
    <w:rsid w:val="0039275B"/>
    <w:rsid w:val="003A1FCC"/>
    <w:rsid w:val="003B0C76"/>
    <w:rsid w:val="003C5997"/>
    <w:rsid w:val="003F3BDD"/>
    <w:rsid w:val="004273E5"/>
    <w:rsid w:val="004346B1"/>
    <w:rsid w:val="00437165"/>
    <w:rsid w:val="0043726D"/>
    <w:rsid w:val="00445D24"/>
    <w:rsid w:val="00456EF0"/>
    <w:rsid w:val="00470757"/>
    <w:rsid w:val="00481E42"/>
    <w:rsid w:val="004838C4"/>
    <w:rsid w:val="00484B31"/>
    <w:rsid w:val="004B2A36"/>
    <w:rsid w:val="004C044C"/>
    <w:rsid w:val="004C6BD4"/>
    <w:rsid w:val="005073F2"/>
    <w:rsid w:val="00512B58"/>
    <w:rsid w:val="005136BC"/>
    <w:rsid w:val="0053454D"/>
    <w:rsid w:val="00540456"/>
    <w:rsid w:val="0055586F"/>
    <w:rsid w:val="005711AA"/>
    <w:rsid w:val="00576D0F"/>
    <w:rsid w:val="00583EFD"/>
    <w:rsid w:val="005A3B0D"/>
    <w:rsid w:val="005A4F7C"/>
    <w:rsid w:val="005A5484"/>
    <w:rsid w:val="005A70BD"/>
    <w:rsid w:val="005A7303"/>
    <w:rsid w:val="005B4E24"/>
    <w:rsid w:val="005C0070"/>
    <w:rsid w:val="005E0219"/>
    <w:rsid w:val="005F4FC0"/>
    <w:rsid w:val="005F6038"/>
    <w:rsid w:val="005F6954"/>
    <w:rsid w:val="00607850"/>
    <w:rsid w:val="00610C2E"/>
    <w:rsid w:val="00621761"/>
    <w:rsid w:val="00641552"/>
    <w:rsid w:val="00656882"/>
    <w:rsid w:val="0065704C"/>
    <w:rsid w:val="00681F71"/>
    <w:rsid w:val="00683AAD"/>
    <w:rsid w:val="0068431A"/>
    <w:rsid w:val="006A303F"/>
    <w:rsid w:val="006C1B62"/>
    <w:rsid w:val="006C2227"/>
    <w:rsid w:val="006D0956"/>
    <w:rsid w:val="006E15EF"/>
    <w:rsid w:val="006E4527"/>
    <w:rsid w:val="00745164"/>
    <w:rsid w:val="00752036"/>
    <w:rsid w:val="00757A6F"/>
    <w:rsid w:val="0076770B"/>
    <w:rsid w:val="00767B85"/>
    <w:rsid w:val="0077401B"/>
    <w:rsid w:val="00787AEB"/>
    <w:rsid w:val="00793B27"/>
    <w:rsid w:val="00796AF5"/>
    <w:rsid w:val="007B1F53"/>
    <w:rsid w:val="007B3112"/>
    <w:rsid w:val="007B4DAC"/>
    <w:rsid w:val="007E1EEC"/>
    <w:rsid w:val="007E70CA"/>
    <w:rsid w:val="007F271C"/>
    <w:rsid w:val="007F4C28"/>
    <w:rsid w:val="007F5E7D"/>
    <w:rsid w:val="007F7A54"/>
    <w:rsid w:val="00800164"/>
    <w:rsid w:val="00823D80"/>
    <w:rsid w:val="008261B1"/>
    <w:rsid w:val="00826EE9"/>
    <w:rsid w:val="00854E89"/>
    <w:rsid w:val="00855A83"/>
    <w:rsid w:val="00857ADF"/>
    <w:rsid w:val="0088035E"/>
    <w:rsid w:val="00881788"/>
    <w:rsid w:val="00881832"/>
    <w:rsid w:val="00884E39"/>
    <w:rsid w:val="00895469"/>
    <w:rsid w:val="008A3A16"/>
    <w:rsid w:val="008B3E7C"/>
    <w:rsid w:val="008B70CB"/>
    <w:rsid w:val="008D48FE"/>
    <w:rsid w:val="008F42DE"/>
    <w:rsid w:val="009133DD"/>
    <w:rsid w:val="0091411D"/>
    <w:rsid w:val="0092296F"/>
    <w:rsid w:val="009775BF"/>
    <w:rsid w:val="00983352"/>
    <w:rsid w:val="00987998"/>
    <w:rsid w:val="009A7AAA"/>
    <w:rsid w:val="009C159F"/>
    <w:rsid w:val="009D6340"/>
    <w:rsid w:val="009E6A6F"/>
    <w:rsid w:val="009F308B"/>
    <w:rsid w:val="009F665E"/>
    <w:rsid w:val="00A07207"/>
    <w:rsid w:val="00A105F8"/>
    <w:rsid w:val="00A1577F"/>
    <w:rsid w:val="00A1658A"/>
    <w:rsid w:val="00A203F6"/>
    <w:rsid w:val="00A31BEA"/>
    <w:rsid w:val="00A32EBB"/>
    <w:rsid w:val="00A341BC"/>
    <w:rsid w:val="00A47138"/>
    <w:rsid w:val="00A5429A"/>
    <w:rsid w:val="00A57FC9"/>
    <w:rsid w:val="00A64E90"/>
    <w:rsid w:val="00AA7070"/>
    <w:rsid w:val="00AD0A28"/>
    <w:rsid w:val="00AE1517"/>
    <w:rsid w:val="00AE2F94"/>
    <w:rsid w:val="00AE4C38"/>
    <w:rsid w:val="00AF49E2"/>
    <w:rsid w:val="00AF6D34"/>
    <w:rsid w:val="00AF7B65"/>
    <w:rsid w:val="00B058FA"/>
    <w:rsid w:val="00B1074F"/>
    <w:rsid w:val="00B146B6"/>
    <w:rsid w:val="00B206C6"/>
    <w:rsid w:val="00B23B64"/>
    <w:rsid w:val="00B72EFC"/>
    <w:rsid w:val="00B847DF"/>
    <w:rsid w:val="00B9612B"/>
    <w:rsid w:val="00BA29BF"/>
    <w:rsid w:val="00BA2F32"/>
    <w:rsid w:val="00BA6011"/>
    <w:rsid w:val="00BD0102"/>
    <w:rsid w:val="00BE1766"/>
    <w:rsid w:val="00BF759B"/>
    <w:rsid w:val="00C06C39"/>
    <w:rsid w:val="00C16D92"/>
    <w:rsid w:val="00C23926"/>
    <w:rsid w:val="00C2549A"/>
    <w:rsid w:val="00C30CB7"/>
    <w:rsid w:val="00C30FB7"/>
    <w:rsid w:val="00C32C5D"/>
    <w:rsid w:val="00C365F0"/>
    <w:rsid w:val="00C64C87"/>
    <w:rsid w:val="00C67195"/>
    <w:rsid w:val="00C75B43"/>
    <w:rsid w:val="00C92D9D"/>
    <w:rsid w:val="00C953E4"/>
    <w:rsid w:val="00C95F1B"/>
    <w:rsid w:val="00CA6E83"/>
    <w:rsid w:val="00CC2C14"/>
    <w:rsid w:val="00CD1212"/>
    <w:rsid w:val="00CD18F0"/>
    <w:rsid w:val="00CD3C92"/>
    <w:rsid w:val="00CD6A51"/>
    <w:rsid w:val="00CF0619"/>
    <w:rsid w:val="00D04B65"/>
    <w:rsid w:val="00D11224"/>
    <w:rsid w:val="00D14924"/>
    <w:rsid w:val="00D30304"/>
    <w:rsid w:val="00D32BC0"/>
    <w:rsid w:val="00D35C0A"/>
    <w:rsid w:val="00D41F10"/>
    <w:rsid w:val="00D9229B"/>
    <w:rsid w:val="00DB63D7"/>
    <w:rsid w:val="00DC1059"/>
    <w:rsid w:val="00DC4B16"/>
    <w:rsid w:val="00DD169E"/>
    <w:rsid w:val="00DD67E7"/>
    <w:rsid w:val="00DE1C4D"/>
    <w:rsid w:val="00E030A4"/>
    <w:rsid w:val="00E24DF2"/>
    <w:rsid w:val="00E3112D"/>
    <w:rsid w:val="00E4162F"/>
    <w:rsid w:val="00E42FF6"/>
    <w:rsid w:val="00E53C82"/>
    <w:rsid w:val="00E73EAF"/>
    <w:rsid w:val="00EB3F16"/>
    <w:rsid w:val="00EB79A7"/>
    <w:rsid w:val="00ED793E"/>
    <w:rsid w:val="00EE0DF5"/>
    <w:rsid w:val="00EE1C8C"/>
    <w:rsid w:val="00EF3B40"/>
    <w:rsid w:val="00EF5B6C"/>
    <w:rsid w:val="00F02813"/>
    <w:rsid w:val="00F24AD7"/>
    <w:rsid w:val="00F52215"/>
    <w:rsid w:val="00F67F17"/>
    <w:rsid w:val="00F7786E"/>
    <w:rsid w:val="00F96212"/>
    <w:rsid w:val="00FB034D"/>
    <w:rsid w:val="00FB16A1"/>
    <w:rsid w:val="00FB4649"/>
    <w:rsid w:val="00FC7E22"/>
    <w:rsid w:val="00FD7AB1"/>
    <w:rsid w:val="00FF38E6"/>
    <w:rsid w:val="00FF7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F8A4C4A"/>
  <w15:docId w15:val="{A4E7F8C5-556E-4BB1-878E-2111BA10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4E39"/>
    <w:rPr>
      <w:rFonts w:ascii="Arial" w:hAnsi="Arial"/>
      <w:sz w:val="24"/>
      <w:szCs w:val="24"/>
    </w:rPr>
  </w:style>
  <w:style w:type="paragraph" w:styleId="berschrift1">
    <w:name w:val="heading 1"/>
    <w:basedOn w:val="Standard"/>
    <w:next w:val="Standard"/>
    <w:qFormat/>
    <w:rsid w:val="006D0956"/>
    <w:pPr>
      <w:keepNext/>
      <w:jc w:val="center"/>
      <w:outlineLvl w:val="0"/>
    </w:pPr>
    <w:rPr>
      <w:b/>
      <w:bCs/>
    </w:rPr>
  </w:style>
  <w:style w:type="paragraph" w:styleId="berschrift2">
    <w:name w:val="heading 2"/>
    <w:basedOn w:val="Standard"/>
    <w:next w:val="Standard"/>
    <w:qFormat/>
    <w:rsid w:val="006D0956"/>
    <w:pPr>
      <w:keepNext/>
      <w:tabs>
        <w:tab w:val="left" w:pos="900"/>
        <w:tab w:val="left" w:pos="1620"/>
        <w:tab w:val="left" w:pos="5400"/>
      </w:tabs>
      <w:outlineLvl w:val="1"/>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6D0956"/>
    <w:pPr>
      <w:jc w:val="center"/>
    </w:pPr>
    <w:rPr>
      <w:b/>
      <w:bCs/>
    </w:rPr>
  </w:style>
  <w:style w:type="paragraph" w:styleId="Textkrper-Zeileneinzug">
    <w:name w:val="Body Text Indent"/>
    <w:basedOn w:val="Standard"/>
    <w:semiHidden/>
    <w:rsid w:val="006D0956"/>
    <w:pPr>
      <w:ind w:left="1620"/>
    </w:pPr>
  </w:style>
  <w:style w:type="paragraph" w:styleId="Textkrper">
    <w:name w:val="Body Text"/>
    <w:basedOn w:val="Standard"/>
    <w:semiHidden/>
    <w:rsid w:val="006D0956"/>
    <w:pPr>
      <w:jc w:val="both"/>
    </w:pPr>
  </w:style>
  <w:style w:type="paragraph" w:styleId="Textkrper-Einzug2">
    <w:name w:val="Body Text Indent 2"/>
    <w:basedOn w:val="Standard"/>
    <w:semiHidden/>
    <w:rsid w:val="006D0956"/>
    <w:pPr>
      <w:tabs>
        <w:tab w:val="left" w:pos="360"/>
      </w:tabs>
      <w:ind w:left="360" w:hanging="360"/>
      <w:jc w:val="both"/>
    </w:pPr>
  </w:style>
  <w:style w:type="paragraph" w:styleId="Textkrper-Einzug3">
    <w:name w:val="Body Text Indent 3"/>
    <w:basedOn w:val="Standard"/>
    <w:semiHidden/>
    <w:rsid w:val="006D0956"/>
    <w:pPr>
      <w:ind w:left="360"/>
    </w:pPr>
  </w:style>
  <w:style w:type="paragraph" w:styleId="Fuzeile">
    <w:name w:val="footer"/>
    <w:basedOn w:val="Standard"/>
    <w:link w:val="FuzeileZchn"/>
    <w:uiPriority w:val="99"/>
    <w:rsid w:val="006D0956"/>
    <w:pPr>
      <w:tabs>
        <w:tab w:val="center" w:pos="4536"/>
        <w:tab w:val="right" w:pos="9072"/>
      </w:tabs>
    </w:pPr>
  </w:style>
  <w:style w:type="character" w:styleId="Seitenzahl">
    <w:name w:val="page number"/>
    <w:basedOn w:val="Absatz-Standardschriftart"/>
    <w:semiHidden/>
    <w:rsid w:val="006D0956"/>
  </w:style>
  <w:style w:type="paragraph" w:styleId="Funotentext">
    <w:name w:val="footnote text"/>
    <w:basedOn w:val="Standard"/>
    <w:semiHidden/>
    <w:rsid w:val="006D0956"/>
    <w:rPr>
      <w:sz w:val="20"/>
      <w:szCs w:val="20"/>
    </w:rPr>
  </w:style>
  <w:style w:type="character" w:styleId="Funotenzeichen">
    <w:name w:val="footnote reference"/>
    <w:basedOn w:val="Absatz-Standardschriftart"/>
    <w:semiHidden/>
    <w:rsid w:val="006D0956"/>
    <w:rPr>
      <w:vertAlign w:val="superscript"/>
    </w:rPr>
  </w:style>
  <w:style w:type="paragraph" w:styleId="Endnotentext">
    <w:name w:val="endnote text"/>
    <w:basedOn w:val="Standard"/>
    <w:semiHidden/>
    <w:rsid w:val="006D0956"/>
    <w:rPr>
      <w:sz w:val="20"/>
      <w:szCs w:val="20"/>
    </w:rPr>
  </w:style>
  <w:style w:type="character" w:styleId="Endnotenzeichen">
    <w:name w:val="endnote reference"/>
    <w:basedOn w:val="Absatz-Standardschriftart"/>
    <w:semiHidden/>
    <w:rsid w:val="006D0956"/>
    <w:rPr>
      <w:vertAlign w:val="superscript"/>
    </w:rPr>
  </w:style>
  <w:style w:type="paragraph" w:styleId="Kopfzeile">
    <w:name w:val="header"/>
    <w:basedOn w:val="Standard"/>
    <w:link w:val="KopfzeileZchn"/>
    <w:uiPriority w:val="99"/>
    <w:rsid w:val="006D0956"/>
    <w:pPr>
      <w:tabs>
        <w:tab w:val="center" w:pos="4536"/>
        <w:tab w:val="right" w:pos="9072"/>
      </w:tabs>
    </w:pPr>
  </w:style>
  <w:style w:type="paragraph" w:styleId="Textkrper2">
    <w:name w:val="Body Text 2"/>
    <w:basedOn w:val="Standard"/>
    <w:semiHidden/>
    <w:rsid w:val="006D0956"/>
    <w:rPr>
      <w:u w:val="single"/>
    </w:rPr>
  </w:style>
  <w:style w:type="character" w:customStyle="1" w:styleId="KopfzeileZchn">
    <w:name w:val="Kopfzeile Zchn"/>
    <w:basedOn w:val="Absatz-Standardschriftart"/>
    <w:link w:val="Kopfzeile"/>
    <w:uiPriority w:val="99"/>
    <w:rsid w:val="00583EFD"/>
    <w:rPr>
      <w:rFonts w:ascii="Arial" w:hAnsi="Arial"/>
      <w:sz w:val="24"/>
      <w:szCs w:val="24"/>
    </w:rPr>
  </w:style>
  <w:style w:type="character" w:customStyle="1" w:styleId="FuzeileZchn">
    <w:name w:val="Fußzeile Zchn"/>
    <w:basedOn w:val="Absatz-Standardschriftart"/>
    <w:link w:val="Fuzeile"/>
    <w:uiPriority w:val="99"/>
    <w:rsid w:val="00583EFD"/>
    <w:rPr>
      <w:rFonts w:ascii="Arial" w:hAnsi="Arial"/>
      <w:sz w:val="24"/>
      <w:szCs w:val="24"/>
    </w:rPr>
  </w:style>
  <w:style w:type="paragraph" w:styleId="Listenabsatz">
    <w:name w:val="List Paragraph"/>
    <w:basedOn w:val="Standard"/>
    <w:uiPriority w:val="34"/>
    <w:qFormat/>
    <w:rsid w:val="00EF3B40"/>
    <w:pPr>
      <w:ind w:left="708"/>
    </w:pPr>
  </w:style>
  <w:style w:type="character" w:styleId="Hyperlink">
    <w:name w:val="Hyperlink"/>
    <w:basedOn w:val="Absatz-Standardschriftart"/>
    <w:uiPriority w:val="99"/>
    <w:unhideWhenUsed/>
    <w:rsid w:val="000923E6"/>
    <w:rPr>
      <w:color w:val="0000FF" w:themeColor="hyperlink"/>
      <w:u w:val="single"/>
    </w:rPr>
  </w:style>
  <w:style w:type="character" w:styleId="Kommentarzeichen">
    <w:name w:val="annotation reference"/>
    <w:basedOn w:val="Absatz-Standardschriftart"/>
    <w:uiPriority w:val="99"/>
    <w:semiHidden/>
    <w:unhideWhenUsed/>
    <w:rsid w:val="006E15EF"/>
    <w:rPr>
      <w:sz w:val="16"/>
      <w:szCs w:val="16"/>
    </w:rPr>
  </w:style>
  <w:style w:type="paragraph" w:styleId="Kommentartext">
    <w:name w:val="annotation text"/>
    <w:basedOn w:val="Standard"/>
    <w:link w:val="KommentartextZchn"/>
    <w:uiPriority w:val="99"/>
    <w:semiHidden/>
    <w:unhideWhenUsed/>
    <w:rsid w:val="006E15EF"/>
    <w:rPr>
      <w:sz w:val="20"/>
      <w:szCs w:val="20"/>
    </w:rPr>
  </w:style>
  <w:style w:type="character" w:customStyle="1" w:styleId="KommentartextZchn">
    <w:name w:val="Kommentartext Zchn"/>
    <w:basedOn w:val="Absatz-Standardschriftart"/>
    <w:link w:val="Kommentartext"/>
    <w:uiPriority w:val="99"/>
    <w:semiHidden/>
    <w:rsid w:val="006E15EF"/>
    <w:rPr>
      <w:rFonts w:ascii="Arial" w:hAnsi="Arial"/>
    </w:rPr>
  </w:style>
  <w:style w:type="paragraph" w:styleId="Kommentarthema">
    <w:name w:val="annotation subject"/>
    <w:basedOn w:val="Kommentartext"/>
    <w:next w:val="Kommentartext"/>
    <w:link w:val="KommentarthemaZchn"/>
    <w:uiPriority w:val="99"/>
    <w:semiHidden/>
    <w:unhideWhenUsed/>
    <w:rsid w:val="006E15EF"/>
    <w:rPr>
      <w:b/>
      <w:bCs/>
    </w:rPr>
  </w:style>
  <w:style w:type="character" w:customStyle="1" w:styleId="KommentarthemaZchn">
    <w:name w:val="Kommentarthema Zchn"/>
    <w:basedOn w:val="KommentartextZchn"/>
    <w:link w:val="Kommentarthema"/>
    <w:uiPriority w:val="99"/>
    <w:semiHidden/>
    <w:rsid w:val="006E15EF"/>
    <w:rPr>
      <w:rFonts w:ascii="Arial" w:hAnsi="Arial"/>
      <w:b/>
      <w:bCs/>
    </w:rPr>
  </w:style>
  <w:style w:type="paragraph" w:styleId="Sprechblasentext">
    <w:name w:val="Balloon Text"/>
    <w:basedOn w:val="Standard"/>
    <w:link w:val="SprechblasentextZchn"/>
    <w:uiPriority w:val="99"/>
    <w:semiHidden/>
    <w:unhideWhenUsed/>
    <w:rsid w:val="006E15E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5EF"/>
    <w:rPr>
      <w:rFonts w:ascii="Tahoma" w:hAnsi="Tahoma" w:cs="Tahoma"/>
      <w:sz w:val="16"/>
      <w:szCs w:val="16"/>
    </w:rPr>
  </w:style>
  <w:style w:type="paragraph" w:styleId="berarbeitung">
    <w:name w:val="Revision"/>
    <w:hidden/>
    <w:uiPriority w:val="99"/>
    <w:semiHidden/>
    <w:rsid w:val="006E15EF"/>
    <w:rPr>
      <w:rFonts w:ascii="Arial" w:hAnsi="Arial"/>
      <w:sz w:val="24"/>
      <w:szCs w:val="24"/>
    </w:rPr>
  </w:style>
  <w:style w:type="paragraph" w:styleId="KeinLeerraum">
    <w:name w:val="No Spacing"/>
    <w:uiPriority w:val="1"/>
    <w:qFormat/>
    <w:rsid w:val="00B146B6"/>
    <w:rPr>
      <w:rFonts w:asciiTheme="minorHAnsi" w:eastAsiaTheme="minorHAnsi" w:hAnsiTheme="minorHAnsi" w:cstheme="minorBidi"/>
      <w:sz w:val="22"/>
      <w:szCs w:val="22"/>
      <w:lang w:eastAsia="en-US"/>
    </w:rPr>
  </w:style>
  <w:style w:type="paragraph" w:styleId="NurText">
    <w:name w:val="Plain Text"/>
    <w:basedOn w:val="Standard"/>
    <w:link w:val="NurTextZchn"/>
    <w:uiPriority w:val="99"/>
    <w:semiHidden/>
    <w:unhideWhenUsed/>
    <w:rsid w:val="003C5997"/>
    <w:rPr>
      <w:rFonts w:ascii="Segoe UI" w:eastAsiaTheme="minorHAnsi" w:hAnsi="Segoe UI" w:cstheme="minorBidi"/>
      <w:sz w:val="22"/>
      <w:szCs w:val="21"/>
      <w:lang w:eastAsia="en-US"/>
    </w:rPr>
  </w:style>
  <w:style w:type="character" w:customStyle="1" w:styleId="NurTextZchn">
    <w:name w:val="Nur Text Zchn"/>
    <w:basedOn w:val="Absatz-Standardschriftart"/>
    <w:link w:val="NurText"/>
    <w:uiPriority w:val="99"/>
    <w:semiHidden/>
    <w:rsid w:val="003C5997"/>
    <w:rPr>
      <w:rFonts w:ascii="Segoe UI" w:eastAsiaTheme="minorHAnsi" w:hAnsi="Segoe U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4652">
      <w:bodyDiv w:val="1"/>
      <w:marLeft w:val="0"/>
      <w:marRight w:val="0"/>
      <w:marTop w:val="0"/>
      <w:marBottom w:val="0"/>
      <w:divBdr>
        <w:top w:val="none" w:sz="0" w:space="0" w:color="auto"/>
        <w:left w:val="none" w:sz="0" w:space="0" w:color="auto"/>
        <w:bottom w:val="none" w:sz="0" w:space="0" w:color="auto"/>
        <w:right w:val="none" w:sz="0" w:space="0" w:color="auto"/>
      </w:divBdr>
    </w:div>
    <w:div w:id="19683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pf.lwl.org" TargetMode="External"/><Relationship Id="rId13" Type="http://schemas.openxmlformats.org/officeDocument/2006/relationships/hyperlink" Target="http://www.wpf.lw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A8E6-9BC2-4893-871E-A5749968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2249</Words>
  <Characters>15797</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Westfälische Pflegefamilien</vt:lpstr>
    </vt:vector>
  </TitlesOfParts>
  <Company>LWL</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Westfälische Pflegefamilien</dc:title>
  <dc:subject/>
  <dc:creator>p0800109</dc:creator>
  <cp:keywords/>
  <dc:description/>
  <cp:lastModifiedBy>Schnellen, Julia</cp:lastModifiedBy>
  <cp:revision>93</cp:revision>
  <cp:lastPrinted>2023-06-14T10:13:00Z</cp:lastPrinted>
  <dcterms:created xsi:type="dcterms:W3CDTF">2021-11-09T09:14:00Z</dcterms:created>
  <dcterms:modified xsi:type="dcterms:W3CDTF">2023-06-14T10:14:00Z</dcterms:modified>
</cp:coreProperties>
</file>